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D2A" w:rsidRDefault="00730D2A" w:rsidP="003D57F5">
      <w:pPr>
        <w:pStyle w:val="NoSpacing"/>
        <w:jc w:val="center"/>
        <w:rPr>
          <w:b/>
          <w:sz w:val="28"/>
          <w:szCs w:val="28"/>
        </w:rPr>
      </w:pPr>
    </w:p>
    <w:p w:rsidR="00730D2A" w:rsidRDefault="00730D2A" w:rsidP="003D57F5">
      <w:pPr>
        <w:pStyle w:val="NoSpacing"/>
        <w:jc w:val="center"/>
        <w:rPr>
          <w:b/>
          <w:sz w:val="28"/>
          <w:szCs w:val="28"/>
        </w:rPr>
      </w:pPr>
    </w:p>
    <w:p w:rsidR="00730D2A" w:rsidRDefault="00730D2A" w:rsidP="003D57F5">
      <w:pPr>
        <w:pStyle w:val="NoSpacing"/>
        <w:jc w:val="center"/>
        <w:rPr>
          <w:b/>
          <w:sz w:val="28"/>
          <w:szCs w:val="28"/>
        </w:rPr>
      </w:pPr>
      <w:r>
        <w:rPr>
          <w:b/>
          <w:noProof/>
          <w:sz w:val="28"/>
          <w:szCs w:val="28"/>
        </w:rPr>
        <w:drawing>
          <wp:anchor distT="0" distB="0" distL="114300" distR="114300" simplePos="0" relativeHeight="251660288" behindDoc="0" locked="0" layoutInCell="1" allowOverlap="1">
            <wp:simplePos x="0" y="0"/>
            <wp:positionH relativeFrom="column">
              <wp:posOffset>4882515</wp:posOffset>
            </wp:positionH>
            <wp:positionV relativeFrom="paragraph">
              <wp:posOffset>-160020</wp:posOffset>
            </wp:positionV>
            <wp:extent cx="829310" cy="15862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rosTorchLogoTransSmall.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9310" cy="1586230"/>
                    </a:xfrm>
                    <a:prstGeom prst="rect">
                      <a:avLst/>
                    </a:prstGeom>
                  </pic:spPr>
                </pic:pic>
              </a:graphicData>
            </a:graphic>
          </wp:anchor>
        </w:drawing>
      </w:r>
    </w:p>
    <w:p w:rsidR="00730D2A" w:rsidRDefault="00730D2A" w:rsidP="003D57F5">
      <w:pPr>
        <w:pStyle w:val="NoSpacing"/>
        <w:jc w:val="center"/>
        <w:rPr>
          <w:b/>
          <w:sz w:val="28"/>
          <w:szCs w:val="28"/>
        </w:rPr>
      </w:pPr>
    </w:p>
    <w:p w:rsidR="00730D2A" w:rsidRDefault="00E630F7" w:rsidP="003D57F5">
      <w:pPr>
        <w:pStyle w:val="NoSpacing"/>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2092325</wp:posOffset>
            </wp:positionH>
            <wp:positionV relativeFrom="paragraph">
              <wp:posOffset>3810</wp:posOffset>
            </wp:positionV>
            <wp:extent cx="2141855" cy="88011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rosCover.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41855" cy="880110"/>
                    </a:xfrm>
                    <a:prstGeom prst="rect">
                      <a:avLst/>
                    </a:prstGeom>
                  </pic:spPr>
                </pic:pic>
              </a:graphicData>
            </a:graphic>
          </wp:anchor>
        </w:drawing>
      </w:r>
      <w:r w:rsidR="00730D2A">
        <w:rPr>
          <w:b/>
          <w:noProof/>
          <w:sz w:val="28"/>
          <w:szCs w:val="28"/>
        </w:rPr>
        <w:drawing>
          <wp:anchor distT="0" distB="0" distL="114300" distR="114300" simplePos="0" relativeHeight="251659264" behindDoc="0" locked="0" layoutInCell="1" allowOverlap="1">
            <wp:simplePos x="0" y="0"/>
            <wp:positionH relativeFrom="column">
              <wp:posOffset>415925</wp:posOffset>
            </wp:positionH>
            <wp:positionV relativeFrom="paragraph">
              <wp:posOffset>-149860</wp:posOffset>
            </wp:positionV>
            <wp:extent cx="1360170" cy="1263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rosOutsideLogo2.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0170" cy="1263650"/>
                    </a:xfrm>
                    <a:prstGeom prst="rect">
                      <a:avLst/>
                    </a:prstGeom>
                  </pic:spPr>
                </pic:pic>
              </a:graphicData>
            </a:graphic>
          </wp:anchor>
        </w:drawing>
      </w:r>
    </w:p>
    <w:p w:rsidR="00730D2A" w:rsidRDefault="00730D2A" w:rsidP="003D57F5">
      <w:pPr>
        <w:pStyle w:val="NoSpacing"/>
        <w:jc w:val="center"/>
        <w:rPr>
          <w:b/>
          <w:sz w:val="28"/>
          <w:szCs w:val="28"/>
        </w:rPr>
      </w:pPr>
    </w:p>
    <w:p w:rsidR="00730D2A" w:rsidRDefault="00730D2A" w:rsidP="003D57F5">
      <w:pPr>
        <w:pStyle w:val="NoSpacing"/>
        <w:jc w:val="center"/>
        <w:rPr>
          <w:b/>
          <w:sz w:val="28"/>
          <w:szCs w:val="28"/>
        </w:rPr>
      </w:pPr>
    </w:p>
    <w:p w:rsidR="00730D2A" w:rsidRDefault="00730D2A" w:rsidP="003D57F5">
      <w:pPr>
        <w:pStyle w:val="NoSpacing"/>
        <w:jc w:val="center"/>
        <w:rPr>
          <w:b/>
          <w:sz w:val="28"/>
          <w:szCs w:val="28"/>
        </w:rPr>
      </w:pPr>
    </w:p>
    <w:p w:rsidR="00730D2A" w:rsidRDefault="00730D2A" w:rsidP="003D57F5">
      <w:pPr>
        <w:pStyle w:val="NoSpacing"/>
        <w:jc w:val="center"/>
        <w:rPr>
          <w:b/>
          <w:sz w:val="28"/>
          <w:szCs w:val="28"/>
        </w:rPr>
      </w:pPr>
    </w:p>
    <w:p w:rsidR="00730D2A" w:rsidRDefault="00730D2A" w:rsidP="003D57F5">
      <w:pPr>
        <w:pStyle w:val="NoSpacing"/>
        <w:jc w:val="center"/>
        <w:rPr>
          <w:b/>
          <w:sz w:val="28"/>
          <w:szCs w:val="28"/>
        </w:rPr>
      </w:pPr>
    </w:p>
    <w:p w:rsidR="00730D2A" w:rsidRDefault="00730D2A" w:rsidP="003D57F5">
      <w:pPr>
        <w:pStyle w:val="NoSpacing"/>
        <w:jc w:val="center"/>
        <w:rPr>
          <w:b/>
          <w:sz w:val="28"/>
          <w:szCs w:val="28"/>
        </w:rPr>
      </w:pPr>
    </w:p>
    <w:p w:rsidR="00730D2A" w:rsidRDefault="00730D2A" w:rsidP="003D57F5">
      <w:pPr>
        <w:pStyle w:val="NoSpacing"/>
        <w:jc w:val="center"/>
        <w:rPr>
          <w:b/>
          <w:sz w:val="28"/>
          <w:szCs w:val="28"/>
        </w:rPr>
      </w:pPr>
    </w:p>
    <w:p w:rsidR="00730D2A" w:rsidRPr="00730D2A" w:rsidRDefault="0005241B" w:rsidP="003D57F5">
      <w:pPr>
        <w:pStyle w:val="NoSpacing"/>
        <w:jc w:val="center"/>
        <w:rPr>
          <w:rFonts w:ascii="Arial" w:hAnsi="Arial" w:cs="Arial"/>
          <w:b/>
          <w:sz w:val="36"/>
          <w:szCs w:val="36"/>
        </w:rPr>
      </w:pPr>
      <w:r w:rsidRPr="00730D2A">
        <w:rPr>
          <w:rFonts w:ascii="Arial" w:hAnsi="Arial" w:cs="Arial"/>
          <w:b/>
          <w:sz w:val="36"/>
          <w:szCs w:val="36"/>
        </w:rPr>
        <w:t xml:space="preserve">Kairos of Texas </w:t>
      </w:r>
    </w:p>
    <w:p w:rsidR="003A4C6A" w:rsidRPr="00730D2A" w:rsidRDefault="0005241B" w:rsidP="003D57F5">
      <w:pPr>
        <w:pStyle w:val="NoSpacing"/>
        <w:jc w:val="center"/>
        <w:rPr>
          <w:rFonts w:ascii="Arial" w:hAnsi="Arial" w:cs="Arial"/>
          <w:b/>
          <w:sz w:val="40"/>
          <w:szCs w:val="40"/>
        </w:rPr>
      </w:pPr>
      <w:r w:rsidRPr="00730D2A">
        <w:rPr>
          <w:rFonts w:ascii="Arial" w:hAnsi="Arial" w:cs="Arial"/>
          <w:b/>
          <w:sz w:val="40"/>
          <w:szCs w:val="40"/>
        </w:rPr>
        <w:t>Guidelines for a Kairos New Start</w:t>
      </w:r>
    </w:p>
    <w:p w:rsidR="0005241B" w:rsidRPr="00730D2A" w:rsidRDefault="00B435A1" w:rsidP="003D57F5">
      <w:pPr>
        <w:pStyle w:val="NoSpacing"/>
        <w:jc w:val="center"/>
        <w:rPr>
          <w:rFonts w:ascii="Arial" w:hAnsi="Arial" w:cs="Arial"/>
          <w:b/>
          <w:sz w:val="28"/>
          <w:szCs w:val="28"/>
        </w:rPr>
      </w:pPr>
      <w:r w:rsidRPr="00730D2A">
        <w:rPr>
          <w:rFonts w:ascii="Arial" w:hAnsi="Arial" w:cs="Arial"/>
          <w:b/>
          <w:sz w:val="28"/>
          <w:szCs w:val="28"/>
        </w:rPr>
        <w:t xml:space="preserve">Revised </w:t>
      </w:r>
      <w:r w:rsidR="009F1133">
        <w:rPr>
          <w:rFonts w:ascii="Arial" w:hAnsi="Arial" w:cs="Arial"/>
          <w:b/>
          <w:sz w:val="28"/>
          <w:szCs w:val="28"/>
        </w:rPr>
        <w:t>1/6/15</w:t>
      </w:r>
    </w:p>
    <w:p w:rsidR="00730D2A" w:rsidRDefault="00122AF8">
      <w:pPr>
        <w:rPr>
          <w:b/>
          <w:sz w:val="24"/>
          <w:szCs w:val="24"/>
        </w:rPr>
      </w:pPr>
      <w:r w:rsidRPr="00122AF8">
        <w:rPr>
          <w:noProof/>
        </w:rPr>
        <w:pict>
          <v:shapetype id="_x0000_t202" coordsize="21600,21600" o:spt="202" path="m,l,21600r21600,l21600,xe">
            <v:stroke joinstyle="miter"/>
            <v:path gradientshapeok="t" o:connecttype="rect"/>
          </v:shapetype>
          <v:shape id="Text Box 2" o:spid="_x0000_s1026" type="#_x0000_t202" style="position:absolute;margin-left:-2.1pt;margin-top:261.8pt;width:502.9pt;height:74.4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6y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" stroked="f">
            <v:textbox>
              <w:txbxContent>
                <w:p w:rsidR="0040522A" w:rsidRPr="0040522A" w:rsidRDefault="0040522A">
                  <w:pPr>
                    <w:rPr>
                      <w:rFonts w:ascii="Times New Roman" w:hAnsi="Times New Roman" w:cs="Times New Roman"/>
                      <w:sz w:val="28"/>
                      <w:szCs w:val="28"/>
                    </w:rPr>
                  </w:pPr>
                  <w:r w:rsidRPr="0040522A">
                    <w:rPr>
                      <w:rFonts w:ascii="Times New Roman" w:hAnsi="Times New Roman" w:cs="Times New Roman"/>
                      <w:sz w:val="28"/>
                      <w:szCs w:val="28"/>
                    </w:rPr>
                    <w:t>A step-by-step guide for the ministry best practices in starting a new Kairos Inside, Kairos Outside, or Kairos Torch ministry to help ensure a healthy, successful, sustainable ministry.</w:t>
                  </w:r>
                </w:p>
              </w:txbxContent>
            </v:textbox>
          </v:shape>
        </w:pict>
      </w:r>
      <w:r w:rsidR="00730D2A">
        <w:rPr>
          <w:b/>
          <w:sz w:val="24"/>
          <w:szCs w:val="24"/>
        </w:rPr>
        <w:br w:type="page"/>
      </w:r>
      <w:bookmarkStart w:id="0" w:name="_GoBack"/>
      <w:bookmarkEnd w:id="0"/>
    </w:p>
    <w:p w:rsidR="00730D2A" w:rsidRPr="00730D2A" w:rsidRDefault="00730D2A" w:rsidP="00730D2A">
      <w:pPr>
        <w:jc w:val="center"/>
        <w:rPr>
          <w:rFonts w:ascii="Arial" w:hAnsi="Arial" w:cs="Arial"/>
          <w:b/>
          <w:sz w:val="24"/>
          <w:szCs w:val="24"/>
        </w:rPr>
      </w:pPr>
      <w:r w:rsidRPr="00730D2A">
        <w:rPr>
          <w:rFonts w:ascii="Arial" w:hAnsi="Arial" w:cs="Arial"/>
          <w:b/>
          <w:sz w:val="32"/>
          <w:szCs w:val="32"/>
        </w:rPr>
        <w:lastRenderedPageBreak/>
        <w:t>Table of Contents</w:t>
      </w:r>
      <w:r w:rsidRPr="00730D2A">
        <w:rPr>
          <w:rFonts w:ascii="Arial" w:hAnsi="Arial" w:cs="Arial"/>
          <w:b/>
          <w:sz w:val="24"/>
          <w:szCs w:val="24"/>
        </w:rPr>
        <w:br/>
        <w:t>Guidelines for a Kairos New Start</w:t>
      </w:r>
    </w:p>
    <w:p w:rsidR="00730D2A" w:rsidRDefault="00730D2A">
      <w:pPr>
        <w:rPr>
          <w:rFonts w:ascii="Arial" w:hAnsi="Arial" w:cs="Arial"/>
          <w:b/>
          <w:sz w:val="24"/>
          <w:szCs w:val="24"/>
        </w:rPr>
      </w:pPr>
    </w:p>
    <w:p w:rsidR="00730D2A" w:rsidRDefault="00730D2A">
      <w:pPr>
        <w:rPr>
          <w:rFonts w:ascii="Arial" w:hAnsi="Arial" w:cs="Arial"/>
          <w:b/>
          <w:sz w:val="24"/>
          <w:szCs w:val="24"/>
        </w:rPr>
      </w:pPr>
      <w:r>
        <w:rPr>
          <w:rFonts w:ascii="Arial" w:hAnsi="Arial" w:cs="Arial"/>
          <w:b/>
          <w:sz w:val="24"/>
          <w:szCs w:val="24"/>
        </w:rPr>
        <w:t>1. Introduction</w:t>
      </w:r>
      <w:r w:rsidR="0040522A">
        <w:rPr>
          <w:rFonts w:ascii="Arial" w:hAnsi="Arial" w:cs="Arial"/>
          <w:b/>
          <w:sz w:val="24"/>
          <w:szCs w:val="24"/>
        </w:rPr>
        <w:t xml:space="preserve"> …………………………………………………………………. 3</w:t>
      </w:r>
      <w:r>
        <w:rPr>
          <w:rFonts w:ascii="Arial" w:hAnsi="Arial" w:cs="Arial"/>
          <w:b/>
          <w:sz w:val="24"/>
          <w:szCs w:val="24"/>
        </w:rPr>
        <w:br/>
      </w:r>
      <w:r>
        <w:rPr>
          <w:rFonts w:ascii="Arial" w:hAnsi="Arial" w:cs="Arial"/>
          <w:b/>
          <w:sz w:val="24"/>
          <w:szCs w:val="24"/>
        </w:rPr>
        <w:tab/>
        <w:t>A. Mission</w:t>
      </w:r>
      <w:r>
        <w:rPr>
          <w:rFonts w:ascii="Arial" w:hAnsi="Arial" w:cs="Arial"/>
          <w:b/>
          <w:sz w:val="24"/>
          <w:szCs w:val="24"/>
        </w:rPr>
        <w:br/>
      </w:r>
      <w:r>
        <w:rPr>
          <w:rFonts w:ascii="Arial" w:hAnsi="Arial" w:cs="Arial"/>
          <w:b/>
          <w:sz w:val="24"/>
          <w:szCs w:val="24"/>
        </w:rPr>
        <w:tab/>
        <w:t>B. Terms</w:t>
      </w:r>
      <w:r>
        <w:rPr>
          <w:rFonts w:ascii="Arial" w:hAnsi="Arial" w:cs="Arial"/>
          <w:b/>
          <w:sz w:val="24"/>
          <w:szCs w:val="24"/>
        </w:rPr>
        <w:br/>
      </w:r>
      <w:r>
        <w:rPr>
          <w:rFonts w:ascii="Arial" w:hAnsi="Arial" w:cs="Arial"/>
          <w:b/>
          <w:sz w:val="24"/>
          <w:szCs w:val="24"/>
        </w:rPr>
        <w:tab/>
        <w:t>C. Purpose</w:t>
      </w:r>
    </w:p>
    <w:p w:rsidR="00227D74" w:rsidRDefault="00227D74">
      <w:pPr>
        <w:rPr>
          <w:rFonts w:ascii="Arial" w:hAnsi="Arial" w:cs="Arial"/>
          <w:b/>
          <w:sz w:val="24"/>
          <w:szCs w:val="24"/>
        </w:rPr>
      </w:pPr>
      <w:r>
        <w:rPr>
          <w:rFonts w:ascii="Arial" w:hAnsi="Arial" w:cs="Arial"/>
          <w:b/>
          <w:sz w:val="24"/>
          <w:szCs w:val="24"/>
        </w:rPr>
        <w:t>2. Overview</w:t>
      </w:r>
      <w:r w:rsidR="0040522A">
        <w:rPr>
          <w:rFonts w:ascii="Arial" w:hAnsi="Arial" w:cs="Arial"/>
          <w:b/>
          <w:sz w:val="24"/>
          <w:szCs w:val="24"/>
        </w:rPr>
        <w:t xml:space="preserve"> ……………………………………………………………………. 4</w:t>
      </w:r>
    </w:p>
    <w:p w:rsidR="00730D2A" w:rsidRPr="00227D74" w:rsidRDefault="00227D74">
      <w:pPr>
        <w:rPr>
          <w:rFonts w:ascii="Arial" w:hAnsi="Arial" w:cs="Arial"/>
          <w:b/>
          <w:sz w:val="24"/>
          <w:szCs w:val="24"/>
        </w:rPr>
      </w:pPr>
      <w:r>
        <w:rPr>
          <w:rFonts w:ascii="Arial" w:hAnsi="Arial" w:cs="Arial"/>
          <w:b/>
          <w:sz w:val="24"/>
          <w:szCs w:val="24"/>
        </w:rPr>
        <w:t>3</w:t>
      </w:r>
      <w:r w:rsidR="00730D2A">
        <w:rPr>
          <w:rFonts w:ascii="Arial" w:hAnsi="Arial" w:cs="Arial"/>
          <w:b/>
          <w:sz w:val="24"/>
          <w:szCs w:val="24"/>
        </w:rPr>
        <w:t xml:space="preserve">. Phase </w:t>
      </w:r>
      <w:r w:rsidR="00E630F7">
        <w:rPr>
          <w:rFonts w:ascii="Arial" w:hAnsi="Arial" w:cs="Arial"/>
          <w:b/>
          <w:sz w:val="24"/>
          <w:szCs w:val="24"/>
        </w:rPr>
        <w:t>1</w:t>
      </w:r>
      <w:r>
        <w:rPr>
          <w:rFonts w:ascii="Arial" w:hAnsi="Arial" w:cs="Arial"/>
          <w:b/>
          <w:sz w:val="24"/>
          <w:szCs w:val="24"/>
        </w:rPr>
        <w:t xml:space="preserve"> - </w:t>
      </w:r>
      <w:r w:rsidRPr="00227D74">
        <w:rPr>
          <w:rFonts w:ascii="Arial" w:hAnsi="Arial" w:cs="Arial"/>
          <w:b/>
          <w:sz w:val="24"/>
          <w:szCs w:val="24"/>
        </w:rPr>
        <w:t>Define the Interest and Basic Requirements</w:t>
      </w:r>
      <w:r w:rsidR="0040522A">
        <w:rPr>
          <w:rFonts w:ascii="Arial" w:hAnsi="Arial" w:cs="Arial"/>
          <w:b/>
          <w:sz w:val="24"/>
          <w:szCs w:val="24"/>
        </w:rPr>
        <w:t xml:space="preserve"> …………….. 5</w:t>
      </w:r>
    </w:p>
    <w:p w:rsidR="00730D2A" w:rsidRDefault="00227D74">
      <w:pPr>
        <w:rPr>
          <w:rFonts w:ascii="Arial" w:hAnsi="Arial" w:cs="Arial"/>
          <w:b/>
          <w:sz w:val="24"/>
          <w:szCs w:val="24"/>
        </w:rPr>
      </w:pPr>
      <w:r>
        <w:rPr>
          <w:rFonts w:ascii="Arial" w:hAnsi="Arial" w:cs="Arial"/>
          <w:b/>
          <w:sz w:val="24"/>
          <w:szCs w:val="24"/>
        </w:rPr>
        <w:t xml:space="preserve">4. Phase </w:t>
      </w:r>
      <w:r w:rsidR="00E630F7">
        <w:rPr>
          <w:rFonts w:ascii="Arial" w:hAnsi="Arial" w:cs="Arial"/>
          <w:b/>
          <w:sz w:val="24"/>
          <w:szCs w:val="24"/>
        </w:rPr>
        <w:t>2</w:t>
      </w:r>
      <w:r>
        <w:rPr>
          <w:rFonts w:ascii="Arial" w:hAnsi="Arial" w:cs="Arial"/>
          <w:b/>
          <w:sz w:val="24"/>
          <w:szCs w:val="24"/>
        </w:rPr>
        <w:t xml:space="preserve"> – Initial </w:t>
      </w:r>
      <w:r w:rsidR="0040522A">
        <w:rPr>
          <w:rFonts w:ascii="Arial" w:hAnsi="Arial" w:cs="Arial"/>
          <w:b/>
          <w:sz w:val="24"/>
          <w:szCs w:val="24"/>
        </w:rPr>
        <w:t>Preparations</w:t>
      </w:r>
      <w:r>
        <w:rPr>
          <w:rFonts w:ascii="Arial" w:hAnsi="Arial" w:cs="Arial"/>
          <w:b/>
          <w:sz w:val="24"/>
          <w:szCs w:val="24"/>
        </w:rPr>
        <w:br/>
      </w:r>
      <w:r>
        <w:rPr>
          <w:rFonts w:ascii="Arial" w:hAnsi="Arial" w:cs="Arial"/>
          <w:b/>
          <w:sz w:val="24"/>
          <w:szCs w:val="24"/>
        </w:rPr>
        <w:tab/>
        <w:t>A. Kairos Inside</w:t>
      </w:r>
      <w:r w:rsidR="0040522A">
        <w:rPr>
          <w:rFonts w:ascii="Arial" w:hAnsi="Arial" w:cs="Arial"/>
          <w:b/>
          <w:sz w:val="24"/>
          <w:szCs w:val="24"/>
        </w:rPr>
        <w:t xml:space="preserve"> ………………………………………………………. 6</w:t>
      </w:r>
      <w:r>
        <w:rPr>
          <w:rFonts w:ascii="Arial" w:hAnsi="Arial" w:cs="Arial"/>
          <w:b/>
          <w:sz w:val="24"/>
          <w:szCs w:val="24"/>
        </w:rPr>
        <w:br/>
      </w:r>
      <w:r>
        <w:rPr>
          <w:rFonts w:ascii="Arial" w:hAnsi="Arial" w:cs="Arial"/>
          <w:b/>
          <w:sz w:val="24"/>
          <w:szCs w:val="24"/>
        </w:rPr>
        <w:tab/>
        <w:t>B. Kairos Outside</w:t>
      </w:r>
      <w:r w:rsidR="0040522A">
        <w:rPr>
          <w:rFonts w:ascii="Arial" w:hAnsi="Arial" w:cs="Arial"/>
          <w:b/>
          <w:sz w:val="24"/>
          <w:szCs w:val="24"/>
        </w:rPr>
        <w:t xml:space="preserve"> …………………………………………………….. 8</w:t>
      </w:r>
      <w:r>
        <w:rPr>
          <w:rFonts w:ascii="Arial" w:hAnsi="Arial" w:cs="Arial"/>
          <w:b/>
          <w:sz w:val="24"/>
          <w:szCs w:val="24"/>
        </w:rPr>
        <w:br/>
      </w:r>
      <w:r>
        <w:rPr>
          <w:rFonts w:ascii="Arial" w:hAnsi="Arial" w:cs="Arial"/>
          <w:b/>
          <w:sz w:val="24"/>
          <w:szCs w:val="24"/>
        </w:rPr>
        <w:tab/>
        <w:t>C. Kairos Torch</w:t>
      </w:r>
      <w:r w:rsidR="0040522A">
        <w:rPr>
          <w:rFonts w:ascii="Arial" w:hAnsi="Arial" w:cs="Arial"/>
          <w:b/>
          <w:sz w:val="24"/>
          <w:szCs w:val="24"/>
        </w:rPr>
        <w:t xml:space="preserve"> ……………………………………………………….. 9</w:t>
      </w:r>
    </w:p>
    <w:p w:rsidR="00227D74" w:rsidRPr="00227D74" w:rsidRDefault="00227D74">
      <w:pPr>
        <w:rPr>
          <w:rFonts w:ascii="Arial" w:hAnsi="Arial" w:cs="Arial"/>
          <w:b/>
          <w:sz w:val="24"/>
          <w:szCs w:val="24"/>
        </w:rPr>
      </w:pPr>
      <w:r>
        <w:rPr>
          <w:rFonts w:ascii="Arial" w:hAnsi="Arial" w:cs="Arial"/>
          <w:b/>
          <w:sz w:val="24"/>
          <w:szCs w:val="24"/>
        </w:rPr>
        <w:t xml:space="preserve">5. Phase </w:t>
      </w:r>
      <w:r w:rsidR="00E630F7">
        <w:rPr>
          <w:rFonts w:ascii="Arial" w:hAnsi="Arial" w:cs="Arial"/>
          <w:b/>
          <w:sz w:val="24"/>
          <w:szCs w:val="24"/>
        </w:rPr>
        <w:t>3</w:t>
      </w:r>
      <w:r>
        <w:rPr>
          <w:rFonts w:ascii="Arial" w:hAnsi="Arial" w:cs="Arial"/>
          <w:b/>
          <w:sz w:val="24"/>
          <w:szCs w:val="24"/>
        </w:rPr>
        <w:t xml:space="preserve"> - </w:t>
      </w:r>
      <w:r w:rsidRPr="00227D74">
        <w:rPr>
          <w:rFonts w:ascii="Arial" w:hAnsi="Arial" w:cs="Arial"/>
          <w:b/>
          <w:sz w:val="24"/>
          <w:szCs w:val="24"/>
        </w:rPr>
        <w:t xml:space="preserve">Preparation and Presentation of the Formal </w:t>
      </w:r>
      <w:proofErr w:type="gramStart"/>
      <w:r w:rsidRPr="00227D74">
        <w:rPr>
          <w:rFonts w:ascii="Arial" w:hAnsi="Arial" w:cs="Arial"/>
          <w:b/>
          <w:sz w:val="24"/>
          <w:szCs w:val="24"/>
        </w:rPr>
        <w:t>Proposal</w:t>
      </w:r>
      <w:r w:rsidR="0040522A">
        <w:rPr>
          <w:rFonts w:ascii="Arial" w:hAnsi="Arial" w:cs="Arial"/>
          <w:b/>
          <w:sz w:val="24"/>
          <w:szCs w:val="24"/>
        </w:rPr>
        <w:t xml:space="preserve"> ..</w:t>
      </w:r>
      <w:proofErr w:type="gramEnd"/>
      <w:r w:rsidR="0040522A">
        <w:rPr>
          <w:rFonts w:ascii="Arial" w:hAnsi="Arial" w:cs="Arial"/>
          <w:b/>
          <w:sz w:val="24"/>
          <w:szCs w:val="24"/>
        </w:rPr>
        <w:t xml:space="preserve"> 11</w:t>
      </w:r>
      <w:r w:rsidRPr="00227D74">
        <w:rPr>
          <w:rFonts w:ascii="Arial" w:hAnsi="Arial" w:cs="Arial"/>
          <w:b/>
          <w:sz w:val="24"/>
          <w:szCs w:val="24"/>
        </w:rPr>
        <w:t xml:space="preserve">  </w:t>
      </w:r>
    </w:p>
    <w:p w:rsidR="00227D74" w:rsidRDefault="00227D74">
      <w:pPr>
        <w:rPr>
          <w:rFonts w:ascii="Arial" w:hAnsi="Arial" w:cs="Arial"/>
          <w:b/>
          <w:sz w:val="24"/>
          <w:szCs w:val="24"/>
        </w:rPr>
      </w:pPr>
      <w:r>
        <w:rPr>
          <w:rFonts w:ascii="Arial" w:hAnsi="Arial" w:cs="Arial"/>
          <w:b/>
          <w:sz w:val="24"/>
          <w:szCs w:val="24"/>
        </w:rPr>
        <w:t xml:space="preserve">6. Phase </w:t>
      </w:r>
      <w:r w:rsidR="00E630F7">
        <w:rPr>
          <w:rFonts w:ascii="Arial" w:hAnsi="Arial" w:cs="Arial"/>
          <w:b/>
          <w:sz w:val="24"/>
          <w:szCs w:val="24"/>
        </w:rPr>
        <w:t>4</w:t>
      </w:r>
      <w:r>
        <w:rPr>
          <w:rFonts w:ascii="Arial" w:hAnsi="Arial" w:cs="Arial"/>
          <w:b/>
          <w:sz w:val="24"/>
          <w:szCs w:val="24"/>
        </w:rPr>
        <w:t xml:space="preserve"> - </w:t>
      </w:r>
      <w:r w:rsidRPr="00227D74">
        <w:rPr>
          <w:rFonts w:ascii="Arial" w:hAnsi="Arial" w:cs="Arial"/>
          <w:b/>
          <w:sz w:val="24"/>
          <w:szCs w:val="24"/>
        </w:rPr>
        <w:t>Establish the New Start Advisory Council</w:t>
      </w:r>
      <w:r w:rsidR="0040522A">
        <w:rPr>
          <w:rFonts w:ascii="Arial" w:hAnsi="Arial" w:cs="Arial"/>
          <w:b/>
          <w:sz w:val="24"/>
          <w:szCs w:val="24"/>
        </w:rPr>
        <w:t xml:space="preserve"> ……………… 13</w:t>
      </w:r>
      <w:r w:rsidRPr="0042093C">
        <w:rPr>
          <w:b/>
          <w:sz w:val="24"/>
          <w:szCs w:val="24"/>
          <w:u w:val="single"/>
        </w:rPr>
        <w:t xml:space="preserve"> </w:t>
      </w:r>
      <w:r w:rsidRPr="0042093C">
        <w:rPr>
          <w:b/>
          <w:sz w:val="24"/>
          <w:szCs w:val="24"/>
        </w:rPr>
        <w:t xml:space="preserve"> </w:t>
      </w:r>
    </w:p>
    <w:p w:rsidR="00227D74" w:rsidRDefault="00227D74">
      <w:pPr>
        <w:rPr>
          <w:rFonts w:ascii="Arial" w:hAnsi="Arial" w:cs="Arial"/>
          <w:b/>
          <w:sz w:val="24"/>
          <w:szCs w:val="24"/>
        </w:rPr>
      </w:pPr>
      <w:r>
        <w:rPr>
          <w:rFonts w:ascii="Arial" w:hAnsi="Arial" w:cs="Arial"/>
          <w:b/>
          <w:sz w:val="24"/>
          <w:szCs w:val="24"/>
        </w:rPr>
        <w:t xml:space="preserve">7. Phase </w:t>
      </w:r>
      <w:r w:rsidR="00E630F7">
        <w:rPr>
          <w:rFonts w:ascii="Arial" w:hAnsi="Arial" w:cs="Arial"/>
          <w:b/>
          <w:sz w:val="24"/>
          <w:szCs w:val="24"/>
        </w:rPr>
        <w:t>5</w:t>
      </w:r>
      <w:r>
        <w:rPr>
          <w:rFonts w:ascii="Arial" w:hAnsi="Arial" w:cs="Arial"/>
          <w:b/>
          <w:sz w:val="24"/>
          <w:szCs w:val="24"/>
        </w:rPr>
        <w:t xml:space="preserve"> - </w:t>
      </w:r>
      <w:r w:rsidRPr="00227D74">
        <w:rPr>
          <w:rFonts w:ascii="Arial" w:hAnsi="Arial" w:cs="Arial"/>
          <w:b/>
          <w:sz w:val="24"/>
          <w:szCs w:val="24"/>
        </w:rPr>
        <w:t>Establish Advisory Council</w:t>
      </w:r>
      <w:r w:rsidR="0040522A">
        <w:rPr>
          <w:rFonts w:ascii="Arial" w:hAnsi="Arial" w:cs="Arial"/>
          <w:b/>
          <w:sz w:val="24"/>
          <w:szCs w:val="24"/>
        </w:rPr>
        <w:t xml:space="preserve"> ………………………………… 16</w:t>
      </w:r>
    </w:p>
    <w:p w:rsidR="00227D74" w:rsidRDefault="00227D74">
      <w:pPr>
        <w:rPr>
          <w:rFonts w:ascii="Arial" w:hAnsi="Arial" w:cs="Arial"/>
          <w:b/>
          <w:sz w:val="24"/>
          <w:szCs w:val="24"/>
        </w:rPr>
      </w:pPr>
      <w:r>
        <w:rPr>
          <w:rFonts w:ascii="Arial" w:hAnsi="Arial" w:cs="Arial"/>
          <w:b/>
          <w:sz w:val="24"/>
          <w:szCs w:val="24"/>
        </w:rPr>
        <w:t>8. Attachments</w:t>
      </w:r>
      <w:r w:rsidR="0040522A">
        <w:rPr>
          <w:rFonts w:ascii="Arial" w:hAnsi="Arial" w:cs="Arial"/>
          <w:b/>
          <w:sz w:val="24"/>
          <w:szCs w:val="24"/>
        </w:rPr>
        <w:t xml:space="preserve"> ……………………………………………………………….. 17</w:t>
      </w:r>
    </w:p>
    <w:p w:rsidR="00227D74" w:rsidRDefault="00227D74">
      <w:pPr>
        <w:rPr>
          <w:rFonts w:ascii="Arial" w:hAnsi="Arial" w:cs="Arial"/>
          <w:b/>
          <w:sz w:val="24"/>
          <w:szCs w:val="24"/>
        </w:rPr>
      </w:pPr>
    </w:p>
    <w:p w:rsidR="00227D74" w:rsidRDefault="00227D74">
      <w:pPr>
        <w:rPr>
          <w:rFonts w:ascii="Arial" w:hAnsi="Arial" w:cs="Arial"/>
          <w:b/>
          <w:sz w:val="24"/>
          <w:szCs w:val="24"/>
        </w:rPr>
      </w:pPr>
    </w:p>
    <w:p w:rsidR="00730D2A" w:rsidRDefault="00730D2A">
      <w:pPr>
        <w:rPr>
          <w:rFonts w:ascii="Arial" w:hAnsi="Arial" w:cs="Arial"/>
          <w:b/>
          <w:sz w:val="24"/>
          <w:szCs w:val="24"/>
        </w:rPr>
      </w:pPr>
    </w:p>
    <w:p w:rsidR="00730D2A" w:rsidRDefault="00730D2A">
      <w:pPr>
        <w:rPr>
          <w:rFonts w:ascii="Arial" w:hAnsi="Arial" w:cs="Arial"/>
          <w:b/>
          <w:sz w:val="24"/>
          <w:szCs w:val="24"/>
        </w:rPr>
      </w:pPr>
    </w:p>
    <w:p w:rsidR="00730D2A" w:rsidRDefault="00730D2A">
      <w:pPr>
        <w:rPr>
          <w:rFonts w:ascii="Arial" w:hAnsi="Arial" w:cs="Arial"/>
          <w:b/>
          <w:sz w:val="24"/>
          <w:szCs w:val="24"/>
        </w:rPr>
      </w:pPr>
    </w:p>
    <w:p w:rsidR="00730D2A" w:rsidRDefault="00730D2A">
      <w:pPr>
        <w:rPr>
          <w:rFonts w:ascii="Arial" w:hAnsi="Arial" w:cs="Arial"/>
          <w:b/>
          <w:sz w:val="24"/>
          <w:szCs w:val="24"/>
        </w:rPr>
      </w:pPr>
    </w:p>
    <w:p w:rsidR="00730D2A" w:rsidRPr="00730D2A" w:rsidRDefault="00730D2A">
      <w:pPr>
        <w:rPr>
          <w:rFonts w:ascii="Arial" w:hAnsi="Arial" w:cs="Arial"/>
          <w:b/>
          <w:sz w:val="24"/>
          <w:szCs w:val="24"/>
        </w:rPr>
      </w:pPr>
    </w:p>
    <w:p w:rsidR="00730D2A" w:rsidRPr="00730D2A" w:rsidRDefault="00730D2A">
      <w:pPr>
        <w:rPr>
          <w:rFonts w:ascii="Arial" w:hAnsi="Arial" w:cs="Arial"/>
          <w:b/>
          <w:sz w:val="24"/>
          <w:szCs w:val="24"/>
        </w:rPr>
      </w:pPr>
    </w:p>
    <w:p w:rsidR="00730D2A" w:rsidRPr="00730D2A" w:rsidRDefault="00730D2A">
      <w:pPr>
        <w:rPr>
          <w:rFonts w:ascii="Arial" w:hAnsi="Arial" w:cs="Arial"/>
          <w:b/>
          <w:sz w:val="24"/>
          <w:szCs w:val="24"/>
        </w:rPr>
      </w:pPr>
    </w:p>
    <w:p w:rsidR="00730D2A" w:rsidRDefault="00730D2A">
      <w:pPr>
        <w:rPr>
          <w:b/>
          <w:sz w:val="24"/>
          <w:szCs w:val="24"/>
        </w:rPr>
      </w:pPr>
    </w:p>
    <w:p w:rsidR="00730D2A" w:rsidRDefault="00122AF8">
      <w:pPr>
        <w:rPr>
          <w:b/>
          <w:sz w:val="24"/>
          <w:szCs w:val="24"/>
        </w:rPr>
      </w:pPr>
      <w:r w:rsidRPr="00122AF8">
        <w:rPr>
          <w:noProof/>
        </w:rPr>
        <w:lastRenderedPageBreak/>
        <w:pict>
          <v:shape id="_x0000_s1027" type="#_x0000_t202" style="position:absolute;margin-left:-3.4pt;margin-top:-24.75pt;width:499.2pt;height:27.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" fillcolor="#4f81bd" stroked="f">
            <v:fill color2="white [3212]" angle="90" focus="100%" type="gradient"/>
            <v:textbox>
              <w:txbxContent>
                <w:p w:rsidR="00227D74" w:rsidRPr="00227D74" w:rsidRDefault="00227D74">
                  <w:pPr>
                    <w:rPr>
                      <w:rFonts w:ascii="Arial" w:hAnsi="Arial" w:cs="Arial"/>
                      <w:b/>
                      <w:color w:val="FFFFFF" w:themeColor="background1"/>
                      <w:sz w:val="28"/>
                      <w:szCs w:val="28"/>
                    </w:rPr>
                  </w:pPr>
                  <w:r w:rsidRPr="00227D74">
                    <w:rPr>
                      <w:rFonts w:ascii="Arial" w:hAnsi="Arial" w:cs="Arial"/>
                      <w:b/>
                      <w:color w:val="FFFFFF" w:themeColor="background1"/>
                      <w:sz w:val="28"/>
                      <w:szCs w:val="28"/>
                    </w:rPr>
                    <w:t>Introduction</w:t>
                  </w:r>
                </w:p>
              </w:txbxContent>
            </v:textbox>
          </v:shape>
        </w:pict>
      </w:r>
    </w:p>
    <w:p w:rsidR="0005241B" w:rsidRDefault="0005241B" w:rsidP="00B435A1">
      <w:pPr>
        <w:pStyle w:val="NoSpacing"/>
        <w:rPr>
          <w:b/>
          <w:sz w:val="24"/>
          <w:szCs w:val="24"/>
        </w:rPr>
      </w:pPr>
      <w:r w:rsidRPr="00B435A1">
        <w:rPr>
          <w:b/>
          <w:sz w:val="24"/>
          <w:szCs w:val="24"/>
        </w:rPr>
        <w:t xml:space="preserve">Mission </w:t>
      </w:r>
    </w:p>
    <w:p w:rsidR="00B435A1" w:rsidRPr="00B435A1" w:rsidRDefault="00B435A1" w:rsidP="00B435A1">
      <w:pPr>
        <w:pStyle w:val="NoSpacing"/>
        <w:rPr>
          <w:b/>
          <w:sz w:val="24"/>
          <w:szCs w:val="24"/>
        </w:rPr>
      </w:pPr>
    </w:p>
    <w:p w:rsidR="0005241B" w:rsidRPr="00B435A1" w:rsidRDefault="0005241B" w:rsidP="00B435A1">
      <w:pPr>
        <w:pStyle w:val="NoSpacing"/>
        <w:rPr>
          <w:sz w:val="24"/>
          <w:szCs w:val="24"/>
        </w:rPr>
      </w:pPr>
      <w:r w:rsidRPr="00B435A1">
        <w:rPr>
          <w:sz w:val="24"/>
          <w:szCs w:val="24"/>
        </w:rPr>
        <w:t xml:space="preserve">The mission of Kairos Prison Ministry is </w:t>
      </w:r>
      <w:r w:rsidR="009233EC" w:rsidRPr="00B435A1">
        <w:rPr>
          <w:sz w:val="24"/>
          <w:szCs w:val="24"/>
        </w:rPr>
        <w:t xml:space="preserve">to share the transforming love </w:t>
      </w:r>
      <w:r w:rsidRPr="00B435A1">
        <w:rPr>
          <w:sz w:val="24"/>
          <w:szCs w:val="24"/>
        </w:rPr>
        <w:t>and forgiveness of Jesus Christ</w:t>
      </w:r>
      <w:r w:rsidR="00706A4D" w:rsidRPr="00B435A1">
        <w:rPr>
          <w:sz w:val="24"/>
          <w:szCs w:val="24"/>
        </w:rPr>
        <w:t xml:space="preserve"> </w:t>
      </w:r>
      <w:r w:rsidRPr="00B435A1">
        <w:rPr>
          <w:sz w:val="24"/>
          <w:szCs w:val="24"/>
        </w:rPr>
        <w:t>to impact the hearts and lives of inc</w:t>
      </w:r>
      <w:r w:rsidR="00616897" w:rsidRPr="00B435A1">
        <w:rPr>
          <w:sz w:val="24"/>
          <w:szCs w:val="24"/>
        </w:rPr>
        <w:t>arcerated men, women, and youth</w:t>
      </w:r>
      <w:r w:rsidRPr="00B435A1">
        <w:rPr>
          <w:sz w:val="24"/>
          <w:szCs w:val="24"/>
        </w:rPr>
        <w:t>, as well as their families, to become loving and productive citizens of their community.</w:t>
      </w:r>
    </w:p>
    <w:p w:rsidR="00B435A1" w:rsidRDefault="00B435A1" w:rsidP="00B435A1">
      <w:pPr>
        <w:pStyle w:val="NoSpacing"/>
        <w:rPr>
          <w:sz w:val="24"/>
          <w:szCs w:val="24"/>
        </w:rPr>
      </w:pPr>
    </w:p>
    <w:p w:rsidR="00537CDB" w:rsidRDefault="00537CDB" w:rsidP="00B435A1">
      <w:pPr>
        <w:pStyle w:val="NoSpacing"/>
        <w:rPr>
          <w:b/>
          <w:sz w:val="24"/>
          <w:szCs w:val="24"/>
        </w:rPr>
      </w:pPr>
      <w:r>
        <w:rPr>
          <w:b/>
          <w:sz w:val="24"/>
          <w:szCs w:val="24"/>
        </w:rPr>
        <w:t>Terms</w:t>
      </w:r>
    </w:p>
    <w:p w:rsidR="00537CDB" w:rsidRDefault="00537CDB" w:rsidP="00B435A1">
      <w:pPr>
        <w:pStyle w:val="NoSpacing"/>
        <w:rPr>
          <w:b/>
          <w:sz w:val="24"/>
          <w:szCs w:val="24"/>
        </w:rPr>
      </w:pPr>
    </w:p>
    <w:p w:rsidR="00537CDB" w:rsidRDefault="00537CDB" w:rsidP="00537CDB">
      <w:pPr>
        <w:pStyle w:val="NoSpacing"/>
        <w:numPr>
          <w:ilvl w:val="0"/>
          <w:numId w:val="27"/>
        </w:numPr>
        <w:rPr>
          <w:sz w:val="24"/>
          <w:szCs w:val="24"/>
        </w:rPr>
      </w:pPr>
      <w:r w:rsidRPr="00537CDB">
        <w:rPr>
          <w:b/>
          <w:sz w:val="24"/>
          <w:szCs w:val="24"/>
        </w:rPr>
        <w:t>Kairos</w:t>
      </w:r>
      <w:r>
        <w:rPr>
          <w:sz w:val="24"/>
          <w:szCs w:val="24"/>
        </w:rPr>
        <w:t xml:space="preserve"> -  Kairos Prison Ministry International</w:t>
      </w:r>
    </w:p>
    <w:p w:rsidR="00537CDB" w:rsidRDefault="00537CDB" w:rsidP="00537CDB">
      <w:pPr>
        <w:pStyle w:val="NoSpacing"/>
        <w:numPr>
          <w:ilvl w:val="0"/>
          <w:numId w:val="27"/>
        </w:numPr>
        <w:rPr>
          <w:sz w:val="24"/>
          <w:szCs w:val="24"/>
        </w:rPr>
      </w:pPr>
      <w:r w:rsidRPr="00537CDB">
        <w:rPr>
          <w:b/>
          <w:sz w:val="24"/>
          <w:szCs w:val="24"/>
        </w:rPr>
        <w:t>KOT</w:t>
      </w:r>
      <w:r>
        <w:rPr>
          <w:sz w:val="24"/>
          <w:szCs w:val="24"/>
        </w:rPr>
        <w:t xml:space="preserve"> – Kairos of Texas</w:t>
      </w:r>
    </w:p>
    <w:p w:rsidR="00784887" w:rsidRDefault="00784887" w:rsidP="00537CDB">
      <w:pPr>
        <w:pStyle w:val="NoSpacing"/>
        <w:numPr>
          <w:ilvl w:val="0"/>
          <w:numId w:val="27"/>
        </w:numPr>
        <w:rPr>
          <w:sz w:val="24"/>
          <w:szCs w:val="24"/>
        </w:rPr>
      </w:pPr>
      <w:r>
        <w:rPr>
          <w:b/>
          <w:sz w:val="24"/>
          <w:szCs w:val="24"/>
        </w:rPr>
        <w:t xml:space="preserve">SCC </w:t>
      </w:r>
      <w:r>
        <w:rPr>
          <w:sz w:val="24"/>
          <w:szCs w:val="24"/>
        </w:rPr>
        <w:t>– State Chapter Committee made up of State Representatives from all Advisory Councils, KOT officers, KOT Sub-Committee chairs and Advisory Members</w:t>
      </w:r>
      <w:r w:rsidR="003642AD">
        <w:rPr>
          <w:sz w:val="24"/>
          <w:szCs w:val="24"/>
        </w:rPr>
        <w:t>.</w:t>
      </w:r>
    </w:p>
    <w:p w:rsidR="003642AD" w:rsidRDefault="003642AD" w:rsidP="00537CDB">
      <w:pPr>
        <w:pStyle w:val="NoSpacing"/>
        <w:numPr>
          <w:ilvl w:val="0"/>
          <w:numId w:val="27"/>
        </w:numPr>
        <w:rPr>
          <w:sz w:val="24"/>
          <w:szCs w:val="24"/>
        </w:rPr>
      </w:pPr>
      <w:r>
        <w:rPr>
          <w:b/>
          <w:sz w:val="24"/>
          <w:szCs w:val="24"/>
        </w:rPr>
        <w:t xml:space="preserve">ACOP </w:t>
      </w:r>
      <w:r>
        <w:rPr>
          <w:sz w:val="24"/>
          <w:szCs w:val="24"/>
        </w:rPr>
        <w:t>– Advisory Council Operating Procedures</w:t>
      </w:r>
    </w:p>
    <w:p w:rsidR="00537CDB" w:rsidRDefault="00537CDB" w:rsidP="00537CDB">
      <w:pPr>
        <w:pStyle w:val="NoSpacing"/>
        <w:numPr>
          <w:ilvl w:val="0"/>
          <w:numId w:val="27"/>
        </w:numPr>
        <w:rPr>
          <w:sz w:val="24"/>
          <w:szCs w:val="24"/>
        </w:rPr>
      </w:pPr>
      <w:r w:rsidRPr="00537CDB">
        <w:rPr>
          <w:b/>
          <w:sz w:val="24"/>
          <w:szCs w:val="24"/>
        </w:rPr>
        <w:t xml:space="preserve">Ad Hoc </w:t>
      </w:r>
      <w:r w:rsidR="00784887">
        <w:rPr>
          <w:b/>
          <w:sz w:val="24"/>
          <w:szCs w:val="24"/>
        </w:rPr>
        <w:t>Group</w:t>
      </w:r>
      <w:r>
        <w:rPr>
          <w:sz w:val="24"/>
          <w:szCs w:val="24"/>
        </w:rPr>
        <w:t xml:space="preserve"> – </w:t>
      </w:r>
      <w:r w:rsidR="00784887">
        <w:rPr>
          <w:sz w:val="24"/>
          <w:szCs w:val="24"/>
        </w:rPr>
        <w:t>Initial g</w:t>
      </w:r>
      <w:r>
        <w:rPr>
          <w:sz w:val="24"/>
          <w:szCs w:val="24"/>
        </w:rPr>
        <w:t>roup formed</w:t>
      </w:r>
      <w:r w:rsidR="001C4D04">
        <w:rPr>
          <w:sz w:val="24"/>
          <w:szCs w:val="24"/>
        </w:rPr>
        <w:t xml:space="preserve"> </w:t>
      </w:r>
      <w:r w:rsidR="00BA4430">
        <w:rPr>
          <w:sz w:val="24"/>
          <w:szCs w:val="24"/>
        </w:rPr>
        <w:t>to investigate</w:t>
      </w:r>
      <w:r w:rsidR="00784887">
        <w:rPr>
          <w:sz w:val="24"/>
          <w:szCs w:val="24"/>
        </w:rPr>
        <w:t xml:space="preserve"> the likelihood that a unit</w:t>
      </w:r>
      <w:r w:rsidR="00BA4430">
        <w:rPr>
          <w:sz w:val="24"/>
          <w:szCs w:val="24"/>
        </w:rPr>
        <w:t xml:space="preserve"> and community</w:t>
      </w:r>
      <w:r w:rsidR="00784887">
        <w:rPr>
          <w:sz w:val="24"/>
          <w:szCs w:val="24"/>
        </w:rPr>
        <w:t xml:space="preserve"> would be suitable for </w:t>
      </w:r>
      <w:r>
        <w:rPr>
          <w:sz w:val="24"/>
          <w:szCs w:val="24"/>
        </w:rPr>
        <w:t xml:space="preserve">establishing a formal Kairos </w:t>
      </w:r>
      <w:r w:rsidR="004E1ED0">
        <w:rPr>
          <w:sz w:val="24"/>
          <w:szCs w:val="24"/>
        </w:rPr>
        <w:t>program</w:t>
      </w:r>
      <w:r>
        <w:rPr>
          <w:sz w:val="24"/>
          <w:szCs w:val="24"/>
        </w:rPr>
        <w:t xml:space="preserve"> </w:t>
      </w:r>
      <w:r w:rsidR="00784887">
        <w:rPr>
          <w:sz w:val="24"/>
          <w:szCs w:val="24"/>
        </w:rPr>
        <w:t>(Inside, Outside or Torch).</w:t>
      </w:r>
      <w:r w:rsidR="00BA4430">
        <w:rPr>
          <w:sz w:val="24"/>
          <w:szCs w:val="24"/>
        </w:rPr>
        <w:t xml:space="preserve">  Group requires the approval of KOT New Start Sub-Committee.  </w:t>
      </w:r>
    </w:p>
    <w:p w:rsidR="00784887" w:rsidRDefault="00784887" w:rsidP="00537CDB">
      <w:pPr>
        <w:pStyle w:val="NoSpacing"/>
        <w:numPr>
          <w:ilvl w:val="0"/>
          <w:numId w:val="27"/>
        </w:numPr>
        <w:rPr>
          <w:sz w:val="24"/>
          <w:szCs w:val="24"/>
        </w:rPr>
      </w:pPr>
      <w:r>
        <w:rPr>
          <w:b/>
          <w:sz w:val="24"/>
          <w:szCs w:val="24"/>
        </w:rPr>
        <w:t xml:space="preserve">New Start Advisory Council </w:t>
      </w:r>
      <w:r w:rsidR="003642AD">
        <w:rPr>
          <w:sz w:val="24"/>
          <w:szCs w:val="24"/>
        </w:rPr>
        <w:t xml:space="preserve">–Group of volunteers established after approval by SCC </w:t>
      </w:r>
      <w:r w:rsidR="001E2CCE">
        <w:rPr>
          <w:sz w:val="24"/>
          <w:szCs w:val="24"/>
        </w:rPr>
        <w:t xml:space="preserve">and Kairos </w:t>
      </w:r>
      <w:r w:rsidR="003642AD">
        <w:rPr>
          <w:sz w:val="24"/>
          <w:szCs w:val="24"/>
        </w:rPr>
        <w:t xml:space="preserve">to continue the activities to begin a formal Kairos program.  This group will remain active until after the first </w:t>
      </w:r>
      <w:r w:rsidR="00161336">
        <w:rPr>
          <w:sz w:val="24"/>
          <w:szCs w:val="24"/>
        </w:rPr>
        <w:t xml:space="preserve">program </w:t>
      </w:r>
      <w:r w:rsidR="003642AD">
        <w:rPr>
          <w:sz w:val="24"/>
          <w:szCs w:val="24"/>
        </w:rPr>
        <w:t>weekend and operates under provisions of ACOP.</w:t>
      </w:r>
    </w:p>
    <w:p w:rsidR="00537CDB" w:rsidRPr="00537CDB" w:rsidRDefault="00537CDB" w:rsidP="00537CDB">
      <w:pPr>
        <w:pStyle w:val="NoSpacing"/>
        <w:numPr>
          <w:ilvl w:val="0"/>
          <w:numId w:val="27"/>
        </w:numPr>
        <w:rPr>
          <w:sz w:val="24"/>
          <w:szCs w:val="24"/>
        </w:rPr>
      </w:pPr>
      <w:r w:rsidRPr="00537CDB">
        <w:rPr>
          <w:b/>
          <w:sz w:val="24"/>
          <w:szCs w:val="24"/>
        </w:rPr>
        <w:t>Advisory Council</w:t>
      </w:r>
      <w:r>
        <w:rPr>
          <w:sz w:val="24"/>
          <w:szCs w:val="24"/>
        </w:rPr>
        <w:t xml:space="preserve"> – Formal organization </w:t>
      </w:r>
      <w:r w:rsidR="003642AD">
        <w:rPr>
          <w:sz w:val="24"/>
          <w:szCs w:val="24"/>
        </w:rPr>
        <w:t xml:space="preserve">that elects its officers after the first </w:t>
      </w:r>
      <w:r w:rsidR="00161336">
        <w:rPr>
          <w:sz w:val="24"/>
          <w:szCs w:val="24"/>
        </w:rPr>
        <w:t xml:space="preserve">program </w:t>
      </w:r>
      <w:r w:rsidR="003642AD">
        <w:rPr>
          <w:sz w:val="24"/>
          <w:szCs w:val="24"/>
        </w:rPr>
        <w:t xml:space="preserve">weekend.  This </w:t>
      </w:r>
      <w:r w:rsidR="00E83AB8">
        <w:rPr>
          <w:sz w:val="24"/>
          <w:szCs w:val="24"/>
        </w:rPr>
        <w:t>Ad</w:t>
      </w:r>
      <w:r w:rsidR="003D57F5">
        <w:rPr>
          <w:sz w:val="24"/>
          <w:szCs w:val="24"/>
        </w:rPr>
        <w:t xml:space="preserve">visory </w:t>
      </w:r>
      <w:r w:rsidR="00E83AB8">
        <w:rPr>
          <w:sz w:val="24"/>
          <w:szCs w:val="24"/>
        </w:rPr>
        <w:t>Council</w:t>
      </w:r>
      <w:r w:rsidR="003642AD">
        <w:rPr>
          <w:sz w:val="24"/>
          <w:szCs w:val="24"/>
        </w:rPr>
        <w:t xml:space="preserve"> may begin with a minimum of 6 members and will grow to the minimum of 14 members within two years – also operating under provisions of ACOP.</w:t>
      </w:r>
    </w:p>
    <w:p w:rsidR="00537CDB" w:rsidRDefault="00537CDB" w:rsidP="00B435A1">
      <w:pPr>
        <w:pStyle w:val="NoSpacing"/>
        <w:rPr>
          <w:b/>
          <w:sz w:val="24"/>
          <w:szCs w:val="24"/>
        </w:rPr>
      </w:pPr>
    </w:p>
    <w:p w:rsidR="0005241B" w:rsidRDefault="0005241B" w:rsidP="00B435A1">
      <w:pPr>
        <w:pStyle w:val="NoSpacing"/>
        <w:rPr>
          <w:b/>
          <w:sz w:val="24"/>
          <w:szCs w:val="24"/>
        </w:rPr>
      </w:pPr>
      <w:r w:rsidRPr="00B435A1">
        <w:rPr>
          <w:b/>
          <w:sz w:val="24"/>
          <w:szCs w:val="24"/>
        </w:rPr>
        <w:t>Purpose</w:t>
      </w:r>
    </w:p>
    <w:p w:rsidR="00B435A1" w:rsidRPr="00B435A1" w:rsidRDefault="00B435A1" w:rsidP="00B435A1">
      <w:pPr>
        <w:pStyle w:val="NoSpacing"/>
        <w:rPr>
          <w:b/>
          <w:sz w:val="24"/>
          <w:szCs w:val="24"/>
        </w:rPr>
      </w:pPr>
    </w:p>
    <w:p w:rsidR="0005241B" w:rsidRPr="00B435A1" w:rsidRDefault="0005241B" w:rsidP="00B435A1">
      <w:pPr>
        <w:pStyle w:val="NoSpacing"/>
        <w:rPr>
          <w:sz w:val="24"/>
          <w:szCs w:val="24"/>
        </w:rPr>
      </w:pPr>
      <w:r w:rsidRPr="00B435A1">
        <w:rPr>
          <w:sz w:val="24"/>
          <w:szCs w:val="24"/>
        </w:rPr>
        <w:t xml:space="preserve">The purpose of this document is to provide a set of instructions or </w:t>
      </w:r>
      <w:r w:rsidR="00114378" w:rsidRPr="00B435A1">
        <w:rPr>
          <w:sz w:val="24"/>
          <w:szCs w:val="24"/>
        </w:rPr>
        <w:t>guidelines</w:t>
      </w:r>
      <w:r w:rsidRPr="00B435A1">
        <w:rPr>
          <w:sz w:val="24"/>
          <w:szCs w:val="24"/>
        </w:rPr>
        <w:t xml:space="preserve"> by which an interested group of volunteers may proceed in forming a viable Kairos Inside, Kairos O</w:t>
      </w:r>
      <w:r w:rsidR="00D95578" w:rsidRPr="00B435A1">
        <w:rPr>
          <w:sz w:val="24"/>
          <w:szCs w:val="24"/>
        </w:rPr>
        <w:t xml:space="preserve">utside or Kairos Torch program in the state of Texas. </w:t>
      </w:r>
      <w:r w:rsidR="00203EFB" w:rsidRPr="00B435A1">
        <w:rPr>
          <w:sz w:val="24"/>
          <w:szCs w:val="24"/>
        </w:rPr>
        <w:t xml:space="preserve">Additional guidance may also come from </w:t>
      </w:r>
      <w:r w:rsidR="00537CDB">
        <w:rPr>
          <w:sz w:val="24"/>
          <w:szCs w:val="24"/>
        </w:rPr>
        <w:t>Kairos</w:t>
      </w:r>
      <w:r w:rsidR="00203EFB" w:rsidRPr="00B435A1">
        <w:rPr>
          <w:sz w:val="24"/>
          <w:szCs w:val="24"/>
        </w:rPr>
        <w:t xml:space="preserve"> or any of the thr</w:t>
      </w:r>
      <w:r w:rsidR="003642AD">
        <w:rPr>
          <w:sz w:val="24"/>
          <w:szCs w:val="24"/>
        </w:rPr>
        <w:t xml:space="preserve">ee specific Ministry Programs, including the “New Start Kit” available </w:t>
      </w:r>
      <w:r w:rsidR="001739BC">
        <w:rPr>
          <w:sz w:val="24"/>
          <w:szCs w:val="24"/>
        </w:rPr>
        <w:t>under the Download Lin</w:t>
      </w:r>
      <w:r w:rsidR="00583404">
        <w:rPr>
          <w:sz w:val="24"/>
          <w:szCs w:val="24"/>
        </w:rPr>
        <w:t>k</w:t>
      </w:r>
      <w:r w:rsidR="001739BC">
        <w:rPr>
          <w:sz w:val="24"/>
          <w:szCs w:val="24"/>
        </w:rPr>
        <w:t xml:space="preserve"> </w:t>
      </w:r>
      <w:r w:rsidR="003642AD">
        <w:rPr>
          <w:sz w:val="24"/>
          <w:szCs w:val="24"/>
        </w:rPr>
        <w:t xml:space="preserve">at </w:t>
      </w:r>
      <w:hyperlink r:id="rId11" w:history="1">
        <w:r w:rsidR="003642AD" w:rsidRPr="000276F5">
          <w:rPr>
            <w:rStyle w:val="Hyperlink"/>
            <w:sz w:val="24"/>
            <w:szCs w:val="24"/>
          </w:rPr>
          <w:t>www.mykairos.org</w:t>
        </w:r>
      </w:hyperlink>
      <w:r w:rsidR="003642AD">
        <w:rPr>
          <w:sz w:val="24"/>
          <w:szCs w:val="24"/>
        </w:rPr>
        <w:t>.</w:t>
      </w:r>
    </w:p>
    <w:p w:rsidR="00B435A1" w:rsidRDefault="00B435A1" w:rsidP="00B435A1">
      <w:pPr>
        <w:pStyle w:val="NoSpacing"/>
        <w:rPr>
          <w:sz w:val="24"/>
          <w:szCs w:val="24"/>
        </w:rPr>
      </w:pPr>
    </w:p>
    <w:p w:rsidR="0040522A" w:rsidRDefault="0040522A">
      <w:pPr>
        <w:rPr>
          <w:sz w:val="24"/>
          <w:szCs w:val="24"/>
        </w:rPr>
      </w:pPr>
      <w:r>
        <w:rPr>
          <w:sz w:val="24"/>
          <w:szCs w:val="24"/>
        </w:rPr>
        <w:br w:type="page"/>
      </w:r>
    </w:p>
    <w:p w:rsidR="0040522A" w:rsidRDefault="00122AF8" w:rsidP="00B435A1">
      <w:pPr>
        <w:pStyle w:val="NoSpacing"/>
        <w:rPr>
          <w:sz w:val="24"/>
          <w:szCs w:val="24"/>
        </w:rPr>
      </w:pPr>
      <w:r>
        <w:rPr>
          <w:noProof/>
          <w:sz w:val="24"/>
          <w:szCs w:val="24"/>
        </w:rPr>
        <w:lastRenderedPageBreak/>
        <w:pict>
          <v:shape id="_x0000_s1028" type="#_x0000_t202" style="position:absolute;margin-left:-6.45pt;margin-top:-17.3pt;width:499.2pt;height:27.3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" fillcolor="#4f81bd" stroked="f">
            <v:fill color2="white [3212]" angle="90" focus="100%" type="gradient"/>
            <v:textbox>
              <w:txbxContent>
                <w:p w:rsidR="0040522A" w:rsidRPr="00227D74" w:rsidRDefault="0040522A" w:rsidP="0040522A">
                  <w:pPr>
                    <w:rPr>
                      <w:rFonts w:ascii="Arial" w:hAnsi="Arial" w:cs="Arial"/>
                      <w:b/>
                      <w:color w:val="FFFFFF" w:themeColor="background1"/>
                      <w:sz w:val="28"/>
                      <w:szCs w:val="28"/>
                    </w:rPr>
                  </w:pPr>
                  <w:r>
                    <w:rPr>
                      <w:rFonts w:ascii="Arial" w:hAnsi="Arial" w:cs="Arial"/>
                      <w:b/>
                      <w:color w:val="FFFFFF" w:themeColor="background1"/>
                      <w:sz w:val="28"/>
                      <w:szCs w:val="28"/>
                    </w:rPr>
                    <w:t>Overview</w:t>
                  </w:r>
                </w:p>
              </w:txbxContent>
            </v:textbox>
          </v:shape>
        </w:pict>
      </w:r>
    </w:p>
    <w:p w:rsidR="0040522A" w:rsidRDefault="0040522A" w:rsidP="00B435A1">
      <w:pPr>
        <w:pStyle w:val="NoSpacing"/>
        <w:rPr>
          <w:sz w:val="24"/>
          <w:szCs w:val="24"/>
        </w:rPr>
      </w:pPr>
    </w:p>
    <w:p w:rsidR="00B435A1" w:rsidRDefault="009D4781" w:rsidP="00B435A1">
      <w:pPr>
        <w:pStyle w:val="NoSpacing"/>
        <w:rPr>
          <w:sz w:val="24"/>
          <w:szCs w:val="24"/>
        </w:rPr>
      </w:pPr>
      <w:r w:rsidRPr="00B435A1">
        <w:rPr>
          <w:sz w:val="24"/>
          <w:szCs w:val="24"/>
        </w:rPr>
        <w:t xml:space="preserve">The document assumes significant commonality </w:t>
      </w:r>
      <w:r w:rsidR="00B435A1" w:rsidRPr="00B435A1">
        <w:rPr>
          <w:sz w:val="24"/>
          <w:szCs w:val="24"/>
        </w:rPr>
        <w:t xml:space="preserve">exists </w:t>
      </w:r>
      <w:r w:rsidRPr="00B435A1">
        <w:rPr>
          <w:sz w:val="24"/>
          <w:szCs w:val="24"/>
        </w:rPr>
        <w:t xml:space="preserve">in the steps </w:t>
      </w:r>
      <w:r w:rsidR="00AD431D">
        <w:rPr>
          <w:sz w:val="24"/>
          <w:szCs w:val="24"/>
        </w:rPr>
        <w:t>necessary</w:t>
      </w:r>
      <w:r w:rsidRPr="00B435A1">
        <w:rPr>
          <w:sz w:val="24"/>
          <w:szCs w:val="24"/>
        </w:rPr>
        <w:t xml:space="preserve"> to establish a Kairos presence</w:t>
      </w:r>
      <w:r w:rsidR="0030078E">
        <w:rPr>
          <w:sz w:val="24"/>
          <w:szCs w:val="24"/>
        </w:rPr>
        <w:t xml:space="preserve"> for all Kairos programs.</w:t>
      </w:r>
      <w:r w:rsidR="00B435A1" w:rsidRPr="00B435A1">
        <w:rPr>
          <w:sz w:val="24"/>
          <w:szCs w:val="24"/>
        </w:rPr>
        <w:t xml:space="preserve">  </w:t>
      </w:r>
      <w:r w:rsidR="0094296B">
        <w:rPr>
          <w:sz w:val="24"/>
          <w:szCs w:val="24"/>
        </w:rPr>
        <w:t xml:space="preserve">There are a few exceptions and these are noted when </w:t>
      </w:r>
      <w:r w:rsidR="00666B9C">
        <w:rPr>
          <w:sz w:val="24"/>
          <w:szCs w:val="24"/>
        </w:rPr>
        <w:t xml:space="preserve">unique to a program.  </w:t>
      </w:r>
      <w:r w:rsidR="0030078E">
        <w:rPr>
          <w:sz w:val="24"/>
          <w:szCs w:val="24"/>
        </w:rPr>
        <w:t>The New Start process is generally divided into multiple phases:</w:t>
      </w:r>
    </w:p>
    <w:p w:rsidR="00B435A1" w:rsidRDefault="00B435A1" w:rsidP="00B435A1">
      <w:pPr>
        <w:pStyle w:val="NoSpacing"/>
        <w:rPr>
          <w:sz w:val="24"/>
          <w:szCs w:val="24"/>
        </w:rPr>
      </w:pPr>
    </w:p>
    <w:p w:rsidR="00B435A1" w:rsidRDefault="00B435A1" w:rsidP="00B435A1">
      <w:pPr>
        <w:pStyle w:val="NoSpacing"/>
        <w:numPr>
          <w:ilvl w:val="0"/>
          <w:numId w:val="20"/>
        </w:numPr>
        <w:rPr>
          <w:sz w:val="24"/>
          <w:szCs w:val="24"/>
        </w:rPr>
      </w:pPr>
      <w:r w:rsidRPr="00B435A1">
        <w:rPr>
          <w:sz w:val="24"/>
          <w:szCs w:val="24"/>
        </w:rPr>
        <w:t>Phase 1</w:t>
      </w:r>
      <w:r>
        <w:rPr>
          <w:sz w:val="24"/>
          <w:szCs w:val="24"/>
        </w:rPr>
        <w:t xml:space="preserve"> – Defining the Interest</w:t>
      </w:r>
      <w:r w:rsidR="001739BC">
        <w:rPr>
          <w:sz w:val="24"/>
          <w:szCs w:val="24"/>
        </w:rPr>
        <w:t xml:space="preserve"> and basic requirements</w:t>
      </w:r>
      <w:r w:rsidR="00E83AB8">
        <w:rPr>
          <w:sz w:val="24"/>
          <w:szCs w:val="24"/>
        </w:rPr>
        <w:t xml:space="preserve"> (</w:t>
      </w:r>
      <w:r>
        <w:rPr>
          <w:sz w:val="24"/>
          <w:szCs w:val="24"/>
        </w:rPr>
        <w:t>applies to all programs</w:t>
      </w:r>
      <w:r w:rsidR="00E83AB8">
        <w:rPr>
          <w:sz w:val="24"/>
          <w:szCs w:val="24"/>
        </w:rPr>
        <w:t>)</w:t>
      </w:r>
    </w:p>
    <w:p w:rsidR="00B435A1" w:rsidRDefault="00B435A1" w:rsidP="00B435A1">
      <w:pPr>
        <w:pStyle w:val="NoSpacing"/>
        <w:numPr>
          <w:ilvl w:val="0"/>
          <w:numId w:val="20"/>
        </w:numPr>
        <w:rPr>
          <w:sz w:val="24"/>
          <w:szCs w:val="24"/>
        </w:rPr>
      </w:pPr>
      <w:r>
        <w:rPr>
          <w:sz w:val="24"/>
          <w:szCs w:val="24"/>
        </w:rPr>
        <w:t>Phase 2 – Initial Preparations</w:t>
      </w:r>
      <w:r w:rsidR="0094296B">
        <w:rPr>
          <w:sz w:val="24"/>
          <w:szCs w:val="24"/>
        </w:rPr>
        <w:t>,</w:t>
      </w:r>
      <w:r>
        <w:rPr>
          <w:sz w:val="24"/>
          <w:szCs w:val="24"/>
        </w:rPr>
        <w:t xml:space="preserve"> addresses the steps for KI, KO and KT separately</w:t>
      </w:r>
    </w:p>
    <w:p w:rsidR="00666B9C" w:rsidRDefault="00B435A1" w:rsidP="00B435A1">
      <w:pPr>
        <w:pStyle w:val="NoSpacing"/>
        <w:numPr>
          <w:ilvl w:val="0"/>
          <w:numId w:val="20"/>
        </w:numPr>
        <w:rPr>
          <w:sz w:val="24"/>
          <w:szCs w:val="24"/>
        </w:rPr>
      </w:pPr>
      <w:r>
        <w:rPr>
          <w:sz w:val="24"/>
          <w:szCs w:val="24"/>
        </w:rPr>
        <w:t xml:space="preserve">Phase 3 </w:t>
      </w:r>
      <w:r w:rsidR="00666B9C">
        <w:rPr>
          <w:sz w:val="24"/>
          <w:szCs w:val="24"/>
        </w:rPr>
        <w:t>–</w:t>
      </w:r>
      <w:r>
        <w:rPr>
          <w:sz w:val="24"/>
          <w:szCs w:val="24"/>
        </w:rPr>
        <w:t xml:space="preserve"> </w:t>
      </w:r>
      <w:r w:rsidR="00666B9C">
        <w:rPr>
          <w:sz w:val="24"/>
          <w:szCs w:val="24"/>
        </w:rPr>
        <w:t xml:space="preserve">Preparation </w:t>
      </w:r>
      <w:r w:rsidR="00E83AB8">
        <w:rPr>
          <w:sz w:val="24"/>
          <w:szCs w:val="24"/>
        </w:rPr>
        <w:t xml:space="preserve">and Presentation </w:t>
      </w:r>
      <w:r w:rsidR="00666B9C">
        <w:rPr>
          <w:sz w:val="24"/>
          <w:szCs w:val="24"/>
        </w:rPr>
        <w:t>of the Formal Proposal</w:t>
      </w:r>
      <w:r w:rsidR="00E83AB8">
        <w:rPr>
          <w:sz w:val="24"/>
          <w:szCs w:val="24"/>
        </w:rPr>
        <w:t xml:space="preserve"> (</w:t>
      </w:r>
      <w:r w:rsidR="00666B9C">
        <w:rPr>
          <w:sz w:val="24"/>
          <w:szCs w:val="24"/>
        </w:rPr>
        <w:t>applies to all programs</w:t>
      </w:r>
      <w:r w:rsidR="00E83AB8">
        <w:rPr>
          <w:sz w:val="24"/>
          <w:szCs w:val="24"/>
        </w:rPr>
        <w:t>)</w:t>
      </w:r>
    </w:p>
    <w:p w:rsidR="00666B9C" w:rsidRDefault="00666B9C" w:rsidP="00B435A1">
      <w:pPr>
        <w:pStyle w:val="NoSpacing"/>
        <w:numPr>
          <w:ilvl w:val="0"/>
          <w:numId w:val="20"/>
        </w:numPr>
        <w:rPr>
          <w:sz w:val="24"/>
          <w:szCs w:val="24"/>
        </w:rPr>
      </w:pPr>
      <w:r>
        <w:rPr>
          <w:sz w:val="24"/>
          <w:szCs w:val="24"/>
        </w:rPr>
        <w:t xml:space="preserve">Phase 4 – </w:t>
      </w:r>
      <w:r w:rsidR="00E83AB8">
        <w:rPr>
          <w:sz w:val="24"/>
          <w:szCs w:val="24"/>
        </w:rPr>
        <w:t>Establish New Start Advisory Council (</w:t>
      </w:r>
      <w:r>
        <w:rPr>
          <w:sz w:val="24"/>
          <w:szCs w:val="24"/>
        </w:rPr>
        <w:t>applies to all programs</w:t>
      </w:r>
      <w:r w:rsidR="00E83AB8">
        <w:rPr>
          <w:sz w:val="24"/>
          <w:szCs w:val="24"/>
        </w:rPr>
        <w:t>)</w:t>
      </w:r>
    </w:p>
    <w:p w:rsidR="009D4781" w:rsidRPr="00B435A1" w:rsidRDefault="00666B9C" w:rsidP="00B435A1">
      <w:pPr>
        <w:pStyle w:val="NoSpacing"/>
        <w:numPr>
          <w:ilvl w:val="0"/>
          <w:numId w:val="20"/>
        </w:numPr>
        <w:rPr>
          <w:sz w:val="24"/>
          <w:szCs w:val="24"/>
        </w:rPr>
      </w:pPr>
      <w:r>
        <w:rPr>
          <w:sz w:val="24"/>
          <w:szCs w:val="24"/>
        </w:rPr>
        <w:t>Phase 5 –</w:t>
      </w:r>
      <w:r w:rsidR="00E83AB8">
        <w:rPr>
          <w:sz w:val="24"/>
          <w:szCs w:val="24"/>
        </w:rPr>
        <w:t xml:space="preserve">Establish </w:t>
      </w:r>
      <w:r>
        <w:rPr>
          <w:sz w:val="24"/>
          <w:szCs w:val="24"/>
        </w:rPr>
        <w:t>Advisory Council</w:t>
      </w:r>
      <w:r w:rsidR="00E83AB8">
        <w:rPr>
          <w:sz w:val="24"/>
          <w:szCs w:val="24"/>
        </w:rPr>
        <w:t xml:space="preserve"> (</w:t>
      </w:r>
      <w:r>
        <w:rPr>
          <w:sz w:val="24"/>
          <w:szCs w:val="24"/>
        </w:rPr>
        <w:t>applies to all programs</w:t>
      </w:r>
      <w:r w:rsidR="00E83AB8">
        <w:rPr>
          <w:sz w:val="24"/>
          <w:szCs w:val="24"/>
        </w:rPr>
        <w:t>)</w:t>
      </w:r>
    </w:p>
    <w:p w:rsidR="00227D74" w:rsidRDefault="00227D74" w:rsidP="003D57F5">
      <w:pPr>
        <w:pStyle w:val="NoSpacing"/>
        <w:rPr>
          <w:b/>
        </w:rPr>
      </w:pPr>
    </w:p>
    <w:p w:rsidR="00227D74" w:rsidRDefault="00227D74" w:rsidP="003D57F5">
      <w:pPr>
        <w:pStyle w:val="NoSpacing"/>
        <w:rPr>
          <w:b/>
        </w:rPr>
      </w:pPr>
    </w:p>
    <w:p w:rsidR="003D57F5" w:rsidRDefault="003D57F5" w:rsidP="003D57F5">
      <w:pPr>
        <w:pStyle w:val="NoSpacing"/>
        <w:rPr>
          <w:b/>
        </w:rPr>
      </w:pPr>
      <w:r>
        <w:rPr>
          <w:b/>
        </w:rPr>
        <w:t xml:space="preserve">This table relates which groups/councils are involved by Phase </w:t>
      </w:r>
    </w:p>
    <w:p w:rsidR="00227D74" w:rsidRDefault="00227D74" w:rsidP="003D57F5">
      <w:pPr>
        <w:pStyle w:val="NoSpacing"/>
        <w:rPr>
          <w:b/>
        </w:rPr>
      </w:pPr>
    </w:p>
    <w:tbl>
      <w:tblPr>
        <w:tblW w:w="9540" w:type="dxa"/>
        <w:tblInd w:w="95" w:type="dxa"/>
        <w:tblLook w:val="04A0"/>
      </w:tblPr>
      <w:tblGrid>
        <w:gridCol w:w="4020"/>
        <w:gridCol w:w="1900"/>
        <w:gridCol w:w="2200"/>
        <w:gridCol w:w="1420"/>
      </w:tblGrid>
      <w:tr w:rsidR="008C634E" w:rsidRPr="008C634E" w:rsidTr="008C634E">
        <w:trPr>
          <w:trHeight w:val="624"/>
        </w:trPr>
        <w:tc>
          <w:tcPr>
            <w:tcW w:w="4020" w:type="dxa"/>
            <w:tcBorders>
              <w:top w:val="single" w:sz="4" w:space="0" w:color="auto"/>
              <w:left w:val="single" w:sz="4" w:space="0" w:color="auto"/>
              <w:bottom w:val="single" w:sz="4" w:space="0" w:color="auto"/>
              <w:right w:val="single" w:sz="4" w:space="0" w:color="auto"/>
            </w:tcBorders>
            <w:shd w:val="clear" w:color="000000" w:fill="0000FF"/>
            <w:noWrap/>
            <w:vAlign w:val="center"/>
            <w:hideMark/>
          </w:tcPr>
          <w:p w:rsidR="008C634E" w:rsidRPr="008C634E" w:rsidRDefault="008C634E" w:rsidP="008C634E">
            <w:pPr>
              <w:spacing w:after="0" w:line="240" w:lineRule="auto"/>
              <w:rPr>
                <w:rFonts w:ascii="Calibri" w:eastAsia="Times New Roman" w:hAnsi="Calibri" w:cs="Times New Roman"/>
                <w:b/>
                <w:bCs/>
                <w:color w:val="FFFFFF"/>
                <w:sz w:val="24"/>
                <w:szCs w:val="24"/>
              </w:rPr>
            </w:pPr>
            <w:r w:rsidRPr="008C634E">
              <w:rPr>
                <w:rFonts w:ascii="Calibri" w:eastAsia="Times New Roman" w:hAnsi="Calibri" w:cs="Times New Roman"/>
                <w:b/>
                <w:bCs/>
                <w:color w:val="FFFFFF"/>
                <w:sz w:val="24"/>
                <w:szCs w:val="24"/>
              </w:rPr>
              <w:t>Phase</w:t>
            </w:r>
          </w:p>
        </w:tc>
        <w:tc>
          <w:tcPr>
            <w:tcW w:w="1900" w:type="dxa"/>
            <w:tcBorders>
              <w:top w:val="single" w:sz="4" w:space="0" w:color="auto"/>
              <w:left w:val="nil"/>
              <w:bottom w:val="single" w:sz="4" w:space="0" w:color="auto"/>
              <w:right w:val="single" w:sz="4" w:space="0" w:color="auto"/>
            </w:tcBorders>
            <w:shd w:val="clear" w:color="000000" w:fill="0000FF"/>
            <w:noWrap/>
            <w:vAlign w:val="center"/>
            <w:hideMark/>
          </w:tcPr>
          <w:p w:rsidR="008C634E" w:rsidRPr="008C634E" w:rsidRDefault="008C634E" w:rsidP="008C634E">
            <w:pPr>
              <w:spacing w:after="0" w:line="240" w:lineRule="auto"/>
              <w:jc w:val="center"/>
              <w:rPr>
                <w:rFonts w:ascii="Calibri" w:eastAsia="Times New Roman" w:hAnsi="Calibri" w:cs="Times New Roman"/>
                <w:b/>
                <w:bCs/>
                <w:color w:val="FFFFFF"/>
                <w:sz w:val="24"/>
                <w:szCs w:val="24"/>
              </w:rPr>
            </w:pPr>
            <w:r w:rsidRPr="008C634E">
              <w:rPr>
                <w:rFonts w:ascii="Calibri" w:eastAsia="Times New Roman" w:hAnsi="Calibri" w:cs="Times New Roman"/>
                <w:b/>
                <w:bCs/>
                <w:color w:val="FFFFFF"/>
                <w:sz w:val="24"/>
                <w:szCs w:val="24"/>
              </w:rPr>
              <w:t>Ad Hoc Group</w:t>
            </w:r>
          </w:p>
        </w:tc>
        <w:tc>
          <w:tcPr>
            <w:tcW w:w="2200" w:type="dxa"/>
            <w:tcBorders>
              <w:top w:val="single" w:sz="4" w:space="0" w:color="auto"/>
              <w:left w:val="nil"/>
              <w:bottom w:val="single" w:sz="4" w:space="0" w:color="auto"/>
              <w:right w:val="single" w:sz="4" w:space="0" w:color="auto"/>
            </w:tcBorders>
            <w:shd w:val="clear" w:color="000000" w:fill="0000FF"/>
            <w:vAlign w:val="center"/>
            <w:hideMark/>
          </w:tcPr>
          <w:p w:rsidR="008C634E" w:rsidRPr="008C634E" w:rsidRDefault="008C634E" w:rsidP="008C634E">
            <w:pPr>
              <w:spacing w:after="0" w:line="240" w:lineRule="auto"/>
              <w:jc w:val="center"/>
              <w:rPr>
                <w:rFonts w:ascii="Calibri" w:eastAsia="Times New Roman" w:hAnsi="Calibri" w:cs="Times New Roman"/>
                <w:b/>
                <w:bCs/>
                <w:color w:val="FFFFFF"/>
                <w:sz w:val="24"/>
                <w:szCs w:val="24"/>
              </w:rPr>
            </w:pPr>
            <w:r w:rsidRPr="008C634E">
              <w:rPr>
                <w:rFonts w:ascii="Calibri" w:eastAsia="Times New Roman" w:hAnsi="Calibri" w:cs="Times New Roman"/>
                <w:b/>
                <w:bCs/>
                <w:color w:val="FFFFFF"/>
                <w:sz w:val="24"/>
                <w:szCs w:val="24"/>
              </w:rPr>
              <w:t>New Start Advisory Council</w:t>
            </w:r>
          </w:p>
        </w:tc>
        <w:tc>
          <w:tcPr>
            <w:tcW w:w="1420" w:type="dxa"/>
            <w:tcBorders>
              <w:top w:val="single" w:sz="4" w:space="0" w:color="auto"/>
              <w:left w:val="nil"/>
              <w:bottom w:val="single" w:sz="4" w:space="0" w:color="auto"/>
              <w:right w:val="single" w:sz="4" w:space="0" w:color="auto"/>
            </w:tcBorders>
            <w:shd w:val="clear" w:color="000000" w:fill="0000FF"/>
            <w:vAlign w:val="center"/>
            <w:hideMark/>
          </w:tcPr>
          <w:p w:rsidR="008C634E" w:rsidRPr="008C634E" w:rsidRDefault="008C634E" w:rsidP="008C634E">
            <w:pPr>
              <w:spacing w:after="0" w:line="240" w:lineRule="auto"/>
              <w:jc w:val="center"/>
              <w:rPr>
                <w:rFonts w:ascii="Calibri" w:eastAsia="Times New Roman" w:hAnsi="Calibri" w:cs="Times New Roman"/>
                <w:b/>
                <w:bCs/>
                <w:color w:val="FFFFFF"/>
                <w:sz w:val="24"/>
                <w:szCs w:val="24"/>
              </w:rPr>
            </w:pPr>
            <w:r w:rsidRPr="008C634E">
              <w:rPr>
                <w:rFonts w:ascii="Calibri" w:eastAsia="Times New Roman" w:hAnsi="Calibri" w:cs="Times New Roman"/>
                <w:b/>
                <w:bCs/>
                <w:color w:val="FFFFFF"/>
                <w:sz w:val="24"/>
                <w:szCs w:val="24"/>
              </w:rPr>
              <w:t>Advisory Council</w:t>
            </w:r>
          </w:p>
        </w:tc>
      </w:tr>
      <w:tr w:rsidR="008C634E" w:rsidRPr="008C634E" w:rsidTr="008C634E">
        <w:trPr>
          <w:trHeight w:val="312"/>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8C634E" w:rsidRPr="008C634E" w:rsidRDefault="008C634E" w:rsidP="008C634E">
            <w:pPr>
              <w:spacing w:after="0" w:line="240" w:lineRule="auto"/>
              <w:rPr>
                <w:rFonts w:ascii="Calibri" w:eastAsia="Times New Roman" w:hAnsi="Calibri" w:cs="Times New Roman"/>
                <w:color w:val="000000"/>
                <w:sz w:val="24"/>
                <w:szCs w:val="24"/>
              </w:rPr>
            </w:pPr>
            <w:r w:rsidRPr="008C634E">
              <w:rPr>
                <w:rFonts w:ascii="Calibri" w:eastAsia="Times New Roman" w:hAnsi="Calibri" w:cs="Times New Roman"/>
                <w:color w:val="000000"/>
                <w:sz w:val="24"/>
                <w:szCs w:val="24"/>
              </w:rPr>
              <w:t>1 - Define Interest</w:t>
            </w:r>
          </w:p>
        </w:tc>
        <w:tc>
          <w:tcPr>
            <w:tcW w:w="1900" w:type="dxa"/>
            <w:tcBorders>
              <w:top w:val="nil"/>
              <w:left w:val="nil"/>
              <w:bottom w:val="single" w:sz="4" w:space="0" w:color="auto"/>
              <w:right w:val="single" w:sz="4" w:space="0" w:color="auto"/>
            </w:tcBorders>
            <w:shd w:val="clear" w:color="auto" w:fill="auto"/>
            <w:noWrap/>
            <w:vAlign w:val="bottom"/>
            <w:hideMark/>
          </w:tcPr>
          <w:p w:rsidR="008C634E" w:rsidRPr="008C634E" w:rsidRDefault="008C634E" w:rsidP="008C634E">
            <w:pPr>
              <w:spacing w:after="0" w:line="240" w:lineRule="auto"/>
              <w:jc w:val="center"/>
              <w:rPr>
                <w:rFonts w:ascii="Calibri" w:eastAsia="Times New Roman" w:hAnsi="Calibri" w:cs="Times New Roman"/>
                <w:color w:val="000000"/>
                <w:sz w:val="24"/>
                <w:szCs w:val="24"/>
              </w:rPr>
            </w:pPr>
            <w:r w:rsidRPr="008C634E">
              <w:rPr>
                <w:rFonts w:ascii="Calibri" w:eastAsia="Times New Roman" w:hAnsi="Calibri" w:cs="Times New Roman"/>
                <w:color w:val="000000"/>
                <w:sz w:val="24"/>
                <w:szCs w:val="24"/>
              </w:rPr>
              <w:t>X</w:t>
            </w:r>
          </w:p>
        </w:tc>
        <w:tc>
          <w:tcPr>
            <w:tcW w:w="2200" w:type="dxa"/>
            <w:tcBorders>
              <w:top w:val="nil"/>
              <w:left w:val="nil"/>
              <w:bottom w:val="single" w:sz="4" w:space="0" w:color="auto"/>
              <w:right w:val="single" w:sz="4" w:space="0" w:color="auto"/>
            </w:tcBorders>
            <w:shd w:val="clear" w:color="auto" w:fill="auto"/>
            <w:noWrap/>
            <w:vAlign w:val="bottom"/>
            <w:hideMark/>
          </w:tcPr>
          <w:p w:rsidR="008C634E" w:rsidRPr="008C634E" w:rsidRDefault="008C634E" w:rsidP="008C634E">
            <w:pPr>
              <w:spacing w:after="0" w:line="240" w:lineRule="auto"/>
              <w:rPr>
                <w:rFonts w:ascii="Calibri" w:eastAsia="Times New Roman" w:hAnsi="Calibri" w:cs="Times New Roman"/>
                <w:color w:val="000000"/>
                <w:sz w:val="24"/>
                <w:szCs w:val="24"/>
              </w:rPr>
            </w:pPr>
            <w:r w:rsidRPr="008C634E">
              <w:rPr>
                <w:rFonts w:ascii="Calibri" w:eastAsia="Times New Roman" w:hAnsi="Calibri" w:cs="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C634E" w:rsidRPr="008C634E" w:rsidRDefault="008C634E" w:rsidP="008C634E">
            <w:pPr>
              <w:spacing w:after="0" w:line="240" w:lineRule="auto"/>
              <w:rPr>
                <w:rFonts w:ascii="Calibri" w:eastAsia="Times New Roman" w:hAnsi="Calibri" w:cs="Times New Roman"/>
                <w:color w:val="000000"/>
                <w:sz w:val="24"/>
                <w:szCs w:val="24"/>
              </w:rPr>
            </w:pPr>
            <w:r w:rsidRPr="008C634E">
              <w:rPr>
                <w:rFonts w:ascii="Calibri" w:eastAsia="Times New Roman" w:hAnsi="Calibri" w:cs="Times New Roman"/>
                <w:color w:val="000000"/>
                <w:sz w:val="24"/>
                <w:szCs w:val="24"/>
              </w:rPr>
              <w:t> </w:t>
            </w:r>
          </w:p>
        </w:tc>
      </w:tr>
      <w:tr w:rsidR="008C634E" w:rsidRPr="008C634E" w:rsidTr="008C634E">
        <w:trPr>
          <w:trHeight w:val="312"/>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8C634E" w:rsidRPr="008C634E" w:rsidRDefault="008C634E" w:rsidP="008C634E">
            <w:pPr>
              <w:spacing w:after="0" w:line="240" w:lineRule="auto"/>
              <w:rPr>
                <w:rFonts w:ascii="Calibri" w:eastAsia="Times New Roman" w:hAnsi="Calibri" w:cs="Times New Roman"/>
                <w:color w:val="000000"/>
                <w:sz w:val="24"/>
                <w:szCs w:val="24"/>
              </w:rPr>
            </w:pPr>
            <w:r w:rsidRPr="008C634E">
              <w:rPr>
                <w:rFonts w:ascii="Calibri" w:eastAsia="Times New Roman" w:hAnsi="Calibri" w:cs="Times New Roman"/>
                <w:color w:val="000000"/>
                <w:sz w:val="24"/>
                <w:szCs w:val="24"/>
              </w:rPr>
              <w:t>2 - Initial Preparations</w:t>
            </w:r>
          </w:p>
        </w:tc>
        <w:tc>
          <w:tcPr>
            <w:tcW w:w="1900" w:type="dxa"/>
            <w:tcBorders>
              <w:top w:val="nil"/>
              <w:left w:val="nil"/>
              <w:bottom w:val="single" w:sz="4" w:space="0" w:color="auto"/>
              <w:right w:val="single" w:sz="4" w:space="0" w:color="auto"/>
            </w:tcBorders>
            <w:shd w:val="clear" w:color="auto" w:fill="auto"/>
            <w:noWrap/>
            <w:vAlign w:val="bottom"/>
            <w:hideMark/>
          </w:tcPr>
          <w:p w:rsidR="008C634E" w:rsidRPr="008C634E" w:rsidRDefault="008C634E" w:rsidP="008C634E">
            <w:pPr>
              <w:spacing w:after="0" w:line="240" w:lineRule="auto"/>
              <w:jc w:val="center"/>
              <w:rPr>
                <w:rFonts w:ascii="Calibri" w:eastAsia="Times New Roman" w:hAnsi="Calibri" w:cs="Times New Roman"/>
                <w:color w:val="000000"/>
                <w:sz w:val="24"/>
                <w:szCs w:val="24"/>
              </w:rPr>
            </w:pPr>
            <w:r w:rsidRPr="008C634E">
              <w:rPr>
                <w:rFonts w:ascii="Calibri" w:eastAsia="Times New Roman" w:hAnsi="Calibri" w:cs="Times New Roman"/>
                <w:color w:val="000000"/>
                <w:sz w:val="24"/>
                <w:szCs w:val="24"/>
              </w:rPr>
              <w:t>X</w:t>
            </w:r>
          </w:p>
        </w:tc>
        <w:tc>
          <w:tcPr>
            <w:tcW w:w="2200" w:type="dxa"/>
            <w:tcBorders>
              <w:top w:val="nil"/>
              <w:left w:val="nil"/>
              <w:bottom w:val="single" w:sz="4" w:space="0" w:color="auto"/>
              <w:right w:val="single" w:sz="4" w:space="0" w:color="auto"/>
            </w:tcBorders>
            <w:shd w:val="clear" w:color="auto" w:fill="auto"/>
            <w:noWrap/>
            <w:vAlign w:val="bottom"/>
            <w:hideMark/>
          </w:tcPr>
          <w:p w:rsidR="008C634E" w:rsidRPr="008C634E" w:rsidRDefault="008C634E" w:rsidP="008C634E">
            <w:pPr>
              <w:spacing w:after="0" w:line="240" w:lineRule="auto"/>
              <w:rPr>
                <w:rFonts w:ascii="Calibri" w:eastAsia="Times New Roman" w:hAnsi="Calibri" w:cs="Times New Roman"/>
                <w:color w:val="000000"/>
                <w:sz w:val="24"/>
                <w:szCs w:val="24"/>
              </w:rPr>
            </w:pPr>
            <w:r w:rsidRPr="008C634E">
              <w:rPr>
                <w:rFonts w:ascii="Calibri" w:eastAsia="Times New Roman" w:hAnsi="Calibri" w:cs="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C634E" w:rsidRPr="008C634E" w:rsidRDefault="008C634E" w:rsidP="008C634E">
            <w:pPr>
              <w:spacing w:after="0" w:line="240" w:lineRule="auto"/>
              <w:rPr>
                <w:rFonts w:ascii="Calibri" w:eastAsia="Times New Roman" w:hAnsi="Calibri" w:cs="Times New Roman"/>
                <w:color w:val="000000"/>
                <w:sz w:val="24"/>
                <w:szCs w:val="24"/>
              </w:rPr>
            </w:pPr>
            <w:r w:rsidRPr="008C634E">
              <w:rPr>
                <w:rFonts w:ascii="Calibri" w:eastAsia="Times New Roman" w:hAnsi="Calibri" w:cs="Times New Roman"/>
                <w:color w:val="000000"/>
                <w:sz w:val="24"/>
                <w:szCs w:val="24"/>
              </w:rPr>
              <w:t> </w:t>
            </w:r>
          </w:p>
        </w:tc>
      </w:tr>
      <w:tr w:rsidR="008C634E" w:rsidRPr="008C634E" w:rsidTr="008C634E">
        <w:trPr>
          <w:trHeight w:val="312"/>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8C634E" w:rsidRPr="008C634E" w:rsidRDefault="008C634E" w:rsidP="008C634E">
            <w:pPr>
              <w:spacing w:after="0" w:line="240" w:lineRule="auto"/>
              <w:rPr>
                <w:rFonts w:ascii="Calibri" w:eastAsia="Times New Roman" w:hAnsi="Calibri" w:cs="Times New Roman"/>
                <w:color w:val="000000"/>
                <w:sz w:val="24"/>
                <w:szCs w:val="24"/>
              </w:rPr>
            </w:pPr>
            <w:r w:rsidRPr="008C634E">
              <w:rPr>
                <w:rFonts w:ascii="Calibri" w:eastAsia="Times New Roman" w:hAnsi="Calibri" w:cs="Times New Roman"/>
                <w:color w:val="000000"/>
                <w:sz w:val="24"/>
                <w:szCs w:val="24"/>
              </w:rPr>
              <w:t>3 - Prepare/Present Proposal</w:t>
            </w:r>
          </w:p>
        </w:tc>
        <w:tc>
          <w:tcPr>
            <w:tcW w:w="1900" w:type="dxa"/>
            <w:tcBorders>
              <w:top w:val="nil"/>
              <w:left w:val="nil"/>
              <w:bottom w:val="single" w:sz="4" w:space="0" w:color="auto"/>
              <w:right w:val="single" w:sz="4" w:space="0" w:color="auto"/>
            </w:tcBorders>
            <w:shd w:val="clear" w:color="auto" w:fill="auto"/>
            <w:noWrap/>
            <w:vAlign w:val="bottom"/>
            <w:hideMark/>
          </w:tcPr>
          <w:p w:rsidR="008C634E" w:rsidRPr="008C634E" w:rsidRDefault="008C634E" w:rsidP="008C634E">
            <w:pPr>
              <w:spacing w:after="0" w:line="240" w:lineRule="auto"/>
              <w:jc w:val="center"/>
              <w:rPr>
                <w:rFonts w:ascii="Calibri" w:eastAsia="Times New Roman" w:hAnsi="Calibri" w:cs="Times New Roman"/>
                <w:color w:val="000000"/>
                <w:sz w:val="24"/>
                <w:szCs w:val="24"/>
              </w:rPr>
            </w:pPr>
            <w:r w:rsidRPr="008C634E">
              <w:rPr>
                <w:rFonts w:ascii="Calibri" w:eastAsia="Times New Roman" w:hAnsi="Calibri" w:cs="Times New Roman"/>
                <w:color w:val="000000"/>
                <w:sz w:val="24"/>
                <w:szCs w:val="24"/>
              </w:rPr>
              <w:t>X</w:t>
            </w:r>
          </w:p>
        </w:tc>
        <w:tc>
          <w:tcPr>
            <w:tcW w:w="2200" w:type="dxa"/>
            <w:tcBorders>
              <w:top w:val="nil"/>
              <w:left w:val="nil"/>
              <w:bottom w:val="single" w:sz="4" w:space="0" w:color="auto"/>
              <w:right w:val="single" w:sz="4" w:space="0" w:color="auto"/>
            </w:tcBorders>
            <w:shd w:val="clear" w:color="auto" w:fill="auto"/>
            <w:noWrap/>
            <w:vAlign w:val="bottom"/>
            <w:hideMark/>
          </w:tcPr>
          <w:p w:rsidR="008C634E" w:rsidRPr="008C634E" w:rsidRDefault="008C634E" w:rsidP="008C634E">
            <w:pPr>
              <w:spacing w:after="0" w:line="240" w:lineRule="auto"/>
              <w:rPr>
                <w:rFonts w:ascii="Calibri" w:eastAsia="Times New Roman" w:hAnsi="Calibri" w:cs="Times New Roman"/>
                <w:color w:val="000000"/>
                <w:sz w:val="24"/>
                <w:szCs w:val="24"/>
              </w:rPr>
            </w:pPr>
            <w:r w:rsidRPr="008C634E">
              <w:rPr>
                <w:rFonts w:ascii="Calibri" w:eastAsia="Times New Roman" w:hAnsi="Calibri" w:cs="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C634E" w:rsidRPr="008C634E" w:rsidRDefault="008C634E" w:rsidP="008C634E">
            <w:pPr>
              <w:spacing w:after="0" w:line="240" w:lineRule="auto"/>
              <w:rPr>
                <w:rFonts w:ascii="Calibri" w:eastAsia="Times New Roman" w:hAnsi="Calibri" w:cs="Times New Roman"/>
                <w:color w:val="000000"/>
                <w:sz w:val="24"/>
                <w:szCs w:val="24"/>
              </w:rPr>
            </w:pPr>
            <w:r w:rsidRPr="008C634E">
              <w:rPr>
                <w:rFonts w:ascii="Calibri" w:eastAsia="Times New Roman" w:hAnsi="Calibri" w:cs="Times New Roman"/>
                <w:color w:val="000000"/>
                <w:sz w:val="24"/>
                <w:szCs w:val="24"/>
              </w:rPr>
              <w:t> </w:t>
            </w:r>
          </w:p>
        </w:tc>
      </w:tr>
      <w:tr w:rsidR="008C634E" w:rsidRPr="008C634E" w:rsidTr="008C634E">
        <w:trPr>
          <w:trHeight w:val="312"/>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8C634E" w:rsidRPr="008C634E" w:rsidRDefault="008C634E" w:rsidP="008C634E">
            <w:pPr>
              <w:spacing w:after="0" w:line="240" w:lineRule="auto"/>
              <w:rPr>
                <w:rFonts w:ascii="Calibri" w:eastAsia="Times New Roman" w:hAnsi="Calibri" w:cs="Times New Roman"/>
                <w:color w:val="000000"/>
                <w:sz w:val="24"/>
                <w:szCs w:val="24"/>
              </w:rPr>
            </w:pPr>
            <w:r w:rsidRPr="008C634E">
              <w:rPr>
                <w:rFonts w:ascii="Calibri" w:eastAsia="Times New Roman" w:hAnsi="Calibri" w:cs="Times New Roman"/>
                <w:color w:val="000000"/>
                <w:sz w:val="24"/>
                <w:szCs w:val="24"/>
              </w:rPr>
              <w:t>4 - Prepare for/Run 1st Weekend</w:t>
            </w:r>
          </w:p>
        </w:tc>
        <w:tc>
          <w:tcPr>
            <w:tcW w:w="1900" w:type="dxa"/>
            <w:tcBorders>
              <w:top w:val="nil"/>
              <w:left w:val="nil"/>
              <w:bottom w:val="single" w:sz="4" w:space="0" w:color="auto"/>
              <w:right w:val="single" w:sz="4" w:space="0" w:color="auto"/>
            </w:tcBorders>
            <w:shd w:val="clear" w:color="auto" w:fill="auto"/>
            <w:noWrap/>
            <w:vAlign w:val="bottom"/>
            <w:hideMark/>
          </w:tcPr>
          <w:p w:rsidR="008C634E" w:rsidRPr="008C634E" w:rsidRDefault="008C634E" w:rsidP="008C634E">
            <w:pPr>
              <w:spacing w:after="0" w:line="240" w:lineRule="auto"/>
              <w:jc w:val="center"/>
              <w:rPr>
                <w:rFonts w:ascii="Calibri" w:eastAsia="Times New Roman" w:hAnsi="Calibri" w:cs="Times New Roman"/>
                <w:color w:val="000000"/>
                <w:sz w:val="24"/>
                <w:szCs w:val="24"/>
              </w:rPr>
            </w:pPr>
            <w:r w:rsidRPr="008C634E">
              <w:rPr>
                <w:rFonts w:ascii="Calibri" w:eastAsia="Times New Roman" w:hAnsi="Calibri" w:cs="Times New Roman"/>
                <w:color w:val="000000"/>
                <w:sz w:val="24"/>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8C634E" w:rsidRPr="008C634E" w:rsidRDefault="008C634E" w:rsidP="008C634E">
            <w:pPr>
              <w:spacing w:after="0" w:line="240" w:lineRule="auto"/>
              <w:jc w:val="center"/>
              <w:rPr>
                <w:rFonts w:ascii="Calibri" w:eastAsia="Times New Roman" w:hAnsi="Calibri" w:cs="Times New Roman"/>
                <w:color w:val="000000"/>
                <w:sz w:val="24"/>
                <w:szCs w:val="24"/>
              </w:rPr>
            </w:pPr>
            <w:r w:rsidRPr="008C634E">
              <w:rPr>
                <w:rFonts w:ascii="Calibri" w:eastAsia="Times New Roman" w:hAnsi="Calibri" w:cs="Times New Roman"/>
                <w:color w:val="000000"/>
                <w:sz w:val="24"/>
                <w:szCs w:val="24"/>
              </w:rPr>
              <w:t>X</w:t>
            </w:r>
          </w:p>
        </w:tc>
        <w:tc>
          <w:tcPr>
            <w:tcW w:w="1420" w:type="dxa"/>
            <w:tcBorders>
              <w:top w:val="nil"/>
              <w:left w:val="nil"/>
              <w:bottom w:val="single" w:sz="4" w:space="0" w:color="auto"/>
              <w:right w:val="single" w:sz="4" w:space="0" w:color="auto"/>
            </w:tcBorders>
            <w:shd w:val="clear" w:color="auto" w:fill="auto"/>
            <w:noWrap/>
            <w:vAlign w:val="bottom"/>
            <w:hideMark/>
          </w:tcPr>
          <w:p w:rsidR="008C634E" w:rsidRPr="008C634E" w:rsidRDefault="008C634E" w:rsidP="008C634E">
            <w:pPr>
              <w:spacing w:after="0" w:line="240" w:lineRule="auto"/>
              <w:rPr>
                <w:rFonts w:ascii="Calibri" w:eastAsia="Times New Roman" w:hAnsi="Calibri" w:cs="Times New Roman"/>
                <w:color w:val="000000"/>
                <w:sz w:val="24"/>
                <w:szCs w:val="24"/>
              </w:rPr>
            </w:pPr>
            <w:r w:rsidRPr="008C634E">
              <w:rPr>
                <w:rFonts w:ascii="Calibri" w:eastAsia="Times New Roman" w:hAnsi="Calibri" w:cs="Times New Roman"/>
                <w:color w:val="000000"/>
                <w:sz w:val="24"/>
                <w:szCs w:val="24"/>
              </w:rPr>
              <w:t> </w:t>
            </w:r>
          </w:p>
        </w:tc>
      </w:tr>
      <w:tr w:rsidR="008C634E" w:rsidRPr="008C634E" w:rsidTr="008C634E">
        <w:trPr>
          <w:trHeight w:val="312"/>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8C634E" w:rsidRPr="008C634E" w:rsidRDefault="008C634E" w:rsidP="008C634E">
            <w:pPr>
              <w:spacing w:after="0" w:line="240" w:lineRule="auto"/>
              <w:rPr>
                <w:rFonts w:ascii="Calibri" w:eastAsia="Times New Roman" w:hAnsi="Calibri" w:cs="Times New Roman"/>
                <w:color w:val="000000"/>
                <w:sz w:val="24"/>
                <w:szCs w:val="24"/>
              </w:rPr>
            </w:pPr>
            <w:r w:rsidRPr="008C634E">
              <w:rPr>
                <w:rFonts w:ascii="Calibri" w:eastAsia="Times New Roman" w:hAnsi="Calibri" w:cs="Times New Roman"/>
                <w:color w:val="000000"/>
                <w:sz w:val="24"/>
                <w:szCs w:val="24"/>
              </w:rPr>
              <w:t>5 - Elect Ad Council members</w:t>
            </w:r>
          </w:p>
        </w:tc>
        <w:tc>
          <w:tcPr>
            <w:tcW w:w="1900" w:type="dxa"/>
            <w:tcBorders>
              <w:top w:val="nil"/>
              <w:left w:val="nil"/>
              <w:bottom w:val="single" w:sz="4" w:space="0" w:color="auto"/>
              <w:right w:val="single" w:sz="4" w:space="0" w:color="auto"/>
            </w:tcBorders>
            <w:shd w:val="clear" w:color="auto" w:fill="auto"/>
            <w:noWrap/>
            <w:vAlign w:val="bottom"/>
            <w:hideMark/>
          </w:tcPr>
          <w:p w:rsidR="008C634E" w:rsidRPr="008C634E" w:rsidRDefault="008C634E" w:rsidP="008C634E">
            <w:pPr>
              <w:spacing w:after="0" w:line="240" w:lineRule="auto"/>
              <w:rPr>
                <w:rFonts w:ascii="Calibri" w:eastAsia="Times New Roman" w:hAnsi="Calibri" w:cs="Times New Roman"/>
                <w:color w:val="000000"/>
                <w:sz w:val="24"/>
                <w:szCs w:val="24"/>
              </w:rPr>
            </w:pPr>
            <w:r w:rsidRPr="008C634E">
              <w:rPr>
                <w:rFonts w:ascii="Calibri" w:eastAsia="Times New Roman" w:hAnsi="Calibri" w:cs="Times New Roman"/>
                <w:color w:val="000000"/>
                <w:sz w:val="24"/>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8C634E" w:rsidRPr="008C634E" w:rsidRDefault="008C634E" w:rsidP="008C634E">
            <w:pPr>
              <w:spacing w:after="0" w:line="240" w:lineRule="auto"/>
              <w:rPr>
                <w:rFonts w:ascii="Calibri" w:eastAsia="Times New Roman" w:hAnsi="Calibri" w:cs="Times New Roman"/>
                <w:color w:val="000000"/>
                <w:sz w:val="24"/>
                <w:szCs w:val="24"/>
              </w:rPr>
            </w:pPr>
            <w:r w:rsidRPr="008C634E">
              <w:rPr>
                <w:rFonts w:ascii="Calibri" w:eastAsia="Times New Roman" w:hAnsi="Calibri" w:cs="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C634E" w:rsidRPr="008C634E" w:rsidRDefault="008C634E" w:rsidP="008C634E">
            <w:pPr>
              <w:spacing w:after="0" w:line="240" w:lineRule="auto"/>
              <w:jc w:val="center"/>
              <w:rPr>
                <w:rFonts w:ascii="Calibri" w:eastAsia="Times New Roman" w:hAnsi="Calibri" w:cs="Times New Roman"/>
                <w:color w:val="000000"/>
                <w:sz w:val="24"/>
                <w:szCs w:val="24"/>
              </w:rPr>
            </w:pPr>
            <w:r w:rsidRPr="008C634E">
              <w:rPr>
                <w:rFonts w:ascii="Calibri" w:eastAsia="Times New Roman" w:hAnsi="Calibri" w:cs="Times New Roman"/>
                <w:color w:val="000000"/>
                <w:sz w:val="24"/>
                <w:szCs w:val="24"/>
              </w:rPr>
              <w:t>X</w:t>
            </w:r>
          </w:p>
        </w:tc>
      </w:tr>
    </w:tbl>
    <w:p w:rsidR="003D57F5" w:rsidRDefault="003D57F5" w:rsidP="00B22B22">
      <w:pPr>
        <w:pStyle w:val="NoSpacing"/>
      </w:pPr>
    </w:p>
    <w:p w:rsidR="003D57F5" w:rsidRDefault="003D57F5" w:rsidP="003D57F5">
      <w:pPr>
        <w:pStyle w:val="NoSpacing"/>
        <w:rPr>
          <w:b/>
        </w:rPr>
      </w:pPr>
      <w:r w:rsidRPr="00B22B22">
        <w:rPr>
          <w:b/>
        </w:rPr>
        <w:t>Th</w:t>
      </w:r>
      <w:r>
        <w:rPr>
          <w:b/>
        </w:rPr>
        <w:t>is</w:t>
      </w:r>
      <w:r w:rsidRPr="00B22B22">
        <w:rPr>
          <w:b/>
        </w:rPr>
        <w:t xml:space="preserve"> table summarizes the roles of each group/council </w:t>
      </w:r>
      <w:r>
        <w:rPr>
          <w:b/>
        </w:rPr>
        <w:t>and identifies their basic differences:</w:t>
      </w:r>
    </w:p>
    <w:p w:rsidR="00227D74" w:rsidRDefault="00227D74" w:rsidP="003D57F5">
      <w:pPr>
        <w:pStyle w:val="NoSpacing"/>
        <w:rPr>
          <w:b/>
        </w:rPr>
      </w:pPr>
    </w:p>
    <w:tbl>
      <w:tblPr>
        <w:tblW w:w="9860" w:type="dxa"/>
        <w:tblInd w:w="95" w:type="dxa"/>
        <w:tblLook w:val="04A0"/>
      </w:tblPr>
      <w:tblGrid>
        <w:gridCol w:w="4340"/>
        <w:gridCol w:w="1900"/>
        <w:gridCol w:w="2200"/>
        <w:gridCol w:w="1420"/>
      </w:tblGrid>
      <w:tr w:rsidR="001A527A" w:rsidRPr="001A527A" w:rsidTr="001A527A">
        <w:trPr>
          <w:trHeight w:val="624"/>
        </w:trPr>
        <w:tc>
          <w:tcPr>
            <w:tcW w:w="4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 </w:t>
            </w:r>
          </w:p>
        </w:tc>
        <w:tc>
          <w:tcPr>
            <w:tcW w:w="1900" w:type="dxa"/>
            <w:tcBorders>
              <w:top w:val="single" w:sz="4" w:space="0" w:color="auto"/>
              <w:left w:val="nil"/>
              <w:bottom w:val="single" w:sz="4" w:space="0" w:color="auto"/>
              <w:right w:val="single" w:sz="4" w:space="0" w:color="auto"/>
            </w:tcBorders>
            <w:shd w:val="clear" w:color="000000" w:fill="0000FF"/>
            <w:noWrap/>
            <w:vAlign w:val="center"/>
            <w:hideMark/>
          </w:tcPr>
          <w:p w:rsidR="001A527A" w:rsidRPr="001A527A" w:rsidRDefault="001A527A" w:rsidP="001A527A">
            <w:pPr>
              <w:spacing w:after="0" w:line="240" w:lineRule="auto"/>
              <w:jc w:val="center"/>
              <w:rPr>
                <w:rFonts w:ascii="Calibri" w:eastAsia="Times New Roman" w:hAnsi="Calibri" w:cs="Times New Roman"/>
                <w:b/>
                <w:bCs/>
                <w:color w:val="FFFFFF"/>
                <w:sz w:val="24"/>
                <w:szCs w:val="24"/>
              </w:rPr>
            </w:pPr>
            <w:r w:rsidRPr="001A527A">
              <w:rPr>
                <w:rFonts w:ascii="Calibri" w:eastAsia="Times New Roman" w:hAnsi="Calibri" w:cs="Times New Roman"/>
                <w:b/>
                <w:bCs/>
                <w:color w:val="FFFFFF"/>
                <w:sz w:val="24"/>
                <w:szCs w:val="24"/>
              </w:rPr>
              <w:t>Ad Hoc Group</w:t>
            </w:r>
          </w:p>
        </w:tc>
        <w:tc>
          <w:tcPr>
            <w:tcW w:w="2200" w:type="dxa"/>
            <w:tcBorders>
              <w:top w:val="single" w:sz="4" w:space="0" w:color="auto"/>
              <w:left w:val="nil"/>
              <w:bottom w:val="single" w:sz="4" w:space="0" w:color="auto"/>
              <w:right w:val="single" w:sz="4" w:space="0" w:color="auto"/>
            </w:tcBorders>
            <w:shd w:val="clear" w:color="000000" w:fill="0000FF"/>
            <w:vAlign w:val="bottom"/>
            <w:hideMark/>
          </w:tcPr>
          <w:p w:rsidR="001A527A" w:rsidRPr="001A527A" w:rsidRDefault="001A527A" w:rsidP="001A527A">
            <w:pPr>
              <w:spacing w:after="0" w:line="240" w:lineRule="auto"/>
              <w:jc w:val="center"/>
              <w:rPr>
                <w:rFonts w:ascii="Calibri" w:eastAsia="Times New Roman" w:hAnsi="Calibri" w:cs="Times New Roman"/>
                <w:b/>
                <w:bCs/>
                <w:color w:val="FFFFFF"/>
                <w:sz w:val="24"/>
                <w:szCs w:val="24"/>
              </w:rPr>
            </w:pPr>
            <w:r w:rsidRPr="001A527A">
              <w:rPr>
                <w:rFonts w:ascii="Calibri" w:eastAsia="Times New Roman" w:hAnsi="Calibri" w:cs="Times New Roman"/>
                <w:b/>
                <w:bCs/>
                <w:color w:val="FFFFFF"/>
                <w:sz w:val="24"/>
                <w:szCs w:val="24"/>
              </w:rPr>
              <w:t>New Start Advisory Council</w:t>
            </w:r>
          </w:p>
        </w:tc>
        <w:tc>
          <w:tcPr>
            <w:tcW w:w="1420" w:type="dxa"/>
            <w:tcBorders>
              <w:top w:val="single" w:sz="4" w:space="0" w:color="auto"/>
              <w:left w:val="nil"/>
              <w:bottom w:val="single" w:sz="4" w:space="0" w:color="auto"/>
              <w:right w:val="single" w:sz="4" w:space="0" w:color="auto"/>
            </w:tcBorders>
            <w:shd w:val="clear" w:color="000000" w:fill="0000FF"/>
            <w:vAlign w:val="bottom"/>
            <w:hideMark/>
          </w:tcPr>
          <w:p w:rsidR="001A527A" w:rsidRPr="001A527A" w:rsidRDefault="001A527A" w:rsidP="001A527A">
            <w:pPr>
              <w:spacing w:after="0" w:line="240" w:lineRule="auto"/>
              <w:jc w:val="center"/>
              <w:rPr>
                <w:rFonts w:ascii="Calibri" w:eastAsia="Times New Roman" w:hAnsi="Calibri" w:cs="Times New Roman"/>
                <w:b/>
                <w:bCs/>
                <w:color w:val="FFFFFF"/>
                <w:sz w:val="24"/>
                <w:szCs w:val="24"/>
              </w:rPr>
            </w:pPr>
            <w:r w:rsidRPr="001A527A">
              <w:rPr>
                <w:rFonts w:ascii="Calibri" w:eastAsia="Times New Roman" w:hAnsi="Calibri" w:cs="Times New Roman"/>
                <w:b/>
                <w:bCs/>
                <w:color w:val="FFFFFF"/>
                <w:sz w:val="24"/>
                <w:szCs w:val="24"/>
              </w:rPr>
              <w:t>Advisory Council</w:t>
            </w:r>
          </w:p>
        </w:tc>
      </w:tr>
      <w:tr w:rsidR="001A527A" w:rsidRPr="001A527A" w:rsidTr="001A527A">
        <w:trPr>
          <w:trHeight w:val="312"/>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Minimum Number Members</w:t>
            </w:r>
          </w:p>
        </w:tc>
        <w:tc>
          <w:tcPr>
            <w:tcW w:w="190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Not specified</w:t>
            </w:r>
          </w:p>
        </w:tc>
        <w:tc>
          <w:tcPr>
            <w:tcW w:w="220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6</w:t>
            </w:r>
          </w:p>
        </w:tc>
        <w:tc>
          <w:tcPr>
            <w:tcW w:w="142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14</w:t>
            </w:r>
          </w:p>
        </w:tc>
      </w:tr>
      <w:tr w:rsidR="001A527A" w:rsidRPr="001A527A" w:rsidTr="001A527A">
        <w:trPr>
          <w:trHeight w:val="312"/>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Okay to Raise $$</w:t>
            </w:r>
          </w:p>
        </w:tc>
        <w:tc>
          <w:tcPr>
            <w:tcW w:w="190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No</w:t>
            </w:r>
          </w:p>
        </w:tc>
        <w:tc>
          <w:tcPr>
            <w:tcW w:w="220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Yes</w:t>
            </w:r>
          </w:p>
        </w:tc>
        <w:tc>
          <w:tcPr>
            <w:tcW w:w="142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Yes</w:t>
            </w:r>
          </w:p>
        </w:tc>
      </w:tr>
      <w:tr w:rsidR="001A527A" w:rsidRPr="001A527A" w:rsidTr="001A527A">
        <w:trPr>
          <w:trHeight w:val="312"/>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Requires SCC approval</w:t>
            </w:r>
          </w:p>
        </w:tc>
        <w:tc>
          <w:tcPr>
            <w:tcW w:w="190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Yes</w:t>
            </w:r>
          </w:p>
        </w:tc>
        <w:tc>
          <w:tcPr>
            <w:tcW w:w="220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Yes</w:t>
            </w:r>
          </w:p>
        </w:tc>
        <w:tc>
          <w:tcPr>
            <w:tcW w:w="142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Yes</w:t>
            </w:r>
          </w:p>
        </w:tc>
      </w:tr>
      <w:tr w:rsidR="001A527A" w:rsidRPr="001A527A" w:rsidTr="001A527A">
        <w:trPr>
          <w:trHeight w:val="312"/>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Requires KPMI approval</w:t>
            </w:r>
          </w:p>
        </w:tc>
        <w:tc>
          <w:tcPr>
            <w:tcW w:w="190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No</w:t>
            </w:r>
          </w:p>
        </w:tc>
        <w:tc>
          <w:tcPr>
            <w:tcW w:w="220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Yes</w:t>
            </w:r>
          </w:p>
        </w:tc>
        <w:tc>
          <w:tcPr>
            <w:tcW w:w="142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Yes</w:t>
            </w:r>
          </w:p>
        </w:tc>
      </w:tr>
      <w:tr w:rsidR="001A527A" w:rsidRPr="001A527A" w:rsidTr="001A527A">
        <w:trPr>
          <w:trHeight w:val="312"/>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Order Donor</w:t>
            </w:r>
          </w:p>
        </w:tc>
        <w:tc>
          <w:tcPr>
            <w:tcW w:w="190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No</w:t>
            </w:r>
          </w:p>
        </w:tc>
        <w:tc>
          <w:tcPr>
            <w:tcW w:w="220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Yes</w:t>
            </w:r>
          </w:p>
        </w:tc>
        <w:tc>
          <w:tcPr>
            <w:tcW w:w="142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Yes</w:t>
            </w:r>
          </w:p>
        </w:tc>
      </w:tr>
      <w:tr w:rsidR="001A527A" w:rsidRPr="001A527A" w:rsidTr="001A527A">
        <w:trPr>
          <w:trHeight w:val="312"/>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Set up Bank Acct</w:t>
            </w:r>
          </w:p>
        </w:tc>
        <w:tc>
          <w:tcPr>
            <w:tcW w:w="190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No</w:t>
            </w:r>
          </w:p>
        </w:tc>
        <w:tc>
          <w:tcPr>
            <w:tcW w:w="220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Yes</w:t>
            </w:r>
          </w:p>
        </w:tc>
        <w:tc>
          <w:tcPr>
            <w:tcW w:w="142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Yes</w:t>
            </w:r>
          </w:p>
        </w:tc>
      </w:tr>
      <w:tr w:rsidR="001A527A" w:rsidRPr="001A527A" w:rsidTr="001A527A">
        <w:trPr>
          <w:trHeight w:val="312"/>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Order EZRA</w:t>
            </w:r>
          </w:p>
        </w:tc>
        <w:tc>
          <w:tcPr>
            <w:tcW w:w="190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No</w:t>
            </w:r>
          </w:p>
        </w:tc>
        <w:tc>
          <w:tcPr>
            <w:tcW w:w="220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Yes</w:t>
            </w:r>
          </w:p>
        </w:tc>
        <w:tc>
          <w:tcPr>
            <w:tcW w:w="142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Yes</w:t>
            </w:r>
          </w:p>
        </w:tc>
      </w:tr>
      <w:tr w:rsidR="001A527A" w:rsidRPr="001A527A" w:rsidTr="001A527A">
        <w:trPr>
          <w:trHeight w:val="312"/>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Officers &amp; Members</w:t>
            </w:r>
          </w:p>
        </w:tc>
        <w:tc>
          <w:tcPr>
            <w:tcW w:w="190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Volunteers</w:t>
            </w:r>
          </w:p>
        </w:tc>
        <w:tc>
          <w:tcPr>
            <w:tcW w:w="220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Volunteers</w:t>
            </w:r>
          </w:p>
        </w:tc>
        <w:tc>
          <w:tcPr>
            <w:tcW w:w="142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Elected</w:t>
            </w:r>
          </w:p>
        </w:tc>
      </w:tr>
      <w:tr w:rsidR="001A527A" w:rsidRPr="001A527A" w:rsidTr="001A527A">
        <w:trPr>
          <w:trHeight w:val="312"/>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Follow ACOP</w:t>
            </w:r>
          </w:p>
        </w:tc>
        <w:tc>
          <w:tcPr>
            <w:tcW w:w="190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No</w:t>
            </w:r>
          </w:p>
        </w:tc>
        <w:tc>
          <w:tcPr>
            <w:tcW w:w="220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Yes</w:t>
            </w:r>
          </w:p>
        </w:tc>
        <w:tc>
          <w:tcPr>
            <w:tcW w:w="142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Yes</w:t>
            </w:r>
          </w:p>
        </w:tc>
      </w:tr>
      <w:tr w:rsidR="001A527A" w:rsidRPr="001A527A" w:rsidTr="001A527A">
        <w:trPr>
          <w:trHeight w:val="312"/>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Run a weekend</w:t>
            </w:r>
          </w:p>
        </w:tc>
        <w:tc>
          <w:tcPr>
            <w:tcW w:w="190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No</w:t>
            </w:r>
          </w:p>
        </w:tc>
        <w:tc>
          <w:tcPr>
            <w:tcW w:w="220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Yes</w:t>
            </w:r>
          </w:p>
        </w:tc>
        <w:tc>
          <w:tcPr>
            <w:tcW w:w="142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Yes</w:t>
            </w:r>
          </w:p>
        </w:tc>
      </w:tr>
      <w:tr w:rsidR="001A527A" w:rsidRPr="001A527A" w:rsidTr="001A527A">
        <w:trPr>
          <w:trHeight w:val="312"/>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Vote at State Quarterly Meetings</w:t>
            </w:r>
          </w:p>
        </w:tc>
        <w:tc>
          <w:tcPr>
            <w:tcW w:w="190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No</w:t>
            </w:r>
          </w:p>
        </w:tc>
        <w:tc>
          <w:tcPr>
            <w:tcW w:w="220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No</w:t>
            </w:r>
          </w:p>
        </w:tc>
        <w:tc>
          <w:tcPr>
            <w:tcW w:w="1420" w:type="dxa"/>
            <w:tcBorders>
              <w:top w:val="nil"/>
              <w:left w:val="nil"/>
              <w:bottom w:val="single" w:sz="4" w:space="0" w:color="auto"/>
              <w:right w:val="single" w:sz="4" w:space="0" w:color="auto"/>
            </w:tcBorders>
            <w:shd w:val="clear" w:color="auto" w:fill="auto"/>
            <w:noWrap/>
            <w:vAlign w:val="bottom"/>
            <w:hideMark/>
          </w:tcPr>
          <w:p w:rsidR="001A527A" w:rsidRPr="001A527A" w:rsidRDefault="001A527A" w:rsidP="001A527A">
            <w:pPr>
              <w:spacing w:after="0" w:line="240" w:lineRule="auto"/>
              <w:jc w:val="center"/>
              <w:rPr>
                <w:rFonts w:ascii="Calibri" w:eastAsia="Times New Roman" w:hAnsi="Calibri" w:cs="Times New Roman"/>
                <w:color w:val="000000"/>
                <w:sz w:val="24"/>
                <w:szCs w:val="24"/>
              </w:rPr>
            </w:pPr>
            <w:r w:rsidRPr="001A527A">
              <w:rPr>
                <w:rFonts w:ascii="Calibri" w:eastAsia="Times New Roman" w:hAnsi="Calibri" w:cs="Times New Roman"/>
                <w:color w:val="000000"/>
                <w:sz w:val="24"/>
                <w:szCs w:val="24"/>
              </w:rPr>
              <w:t>Yes</w:t>
            </w:r>
          </w:p>
        </w:tc>
      </w:tr>
    </w:tbl>
    <w:p w:rsidR="003D57F5" w:rsidRDefault="003D57F5" w:rsidP="00B22B22">
      <w:pPr>
        <w:pStyle w:val="NoSpacing"/>
        <w:rPr>
          <w:b/>
        </w:rPr>
      </w:pPr>
    </w:p>
    <w:p w:rsidR="00B22B22" w:rsidRDefault="00B22B22" w:rsidP="00B22B22">
      <w:pPr>
        <w:pStyle w:val="NoSpacing"/>
        <w:rPr>
          <w:b/>
        </w:rPr>
      </w:pPr>
    </w:p>
    <w:p w:rsidR="00730D2A" w:rsidRDefault="00730D2A">
      <w:pPr>
        <w:rPr>
          <w:b/>
          <w:sz w:val="24"/>
          <w:szCs w:val="24"/>
          <w:u w:val="single"/>
        </w:rPr>
      </w:pPr>
      <w:r>
        <w:rPr>
          <w:b/>
          <w:sz w:val="24"/>
          <w:szCs w:val="24"/>
          <w:u w:val="single"/>
        </w:rPr>
        <w:br w:type="page"/>
      </w:r>
    </w:p>
    <w:p w:rsidR="00227D74" w:rsidRDefault="00122AF8" w:rsidP="0005241B">
      <w:pPr>
        <w:rPr>
          <w:b/>
          <w:sz w:val="24"/>
          <w:szCs w:val="24"/>
          <w:u w:val="single"/>
        </w:rPr>
      </w:pPr>
      <w:r>
        <w:rPr>
          <w:b/>
          <w:noProof/>
          <w:sz w:val="24"/>
          <w:szCs w:val="24"/>
          <w:u w:val="single"/>
        </w:rPr>
        <w:lastRenderedPageBreak/>
        <w:pict>
          <v:shape id="_x0000_s1029" type="#_x0000_t202" style="position:absolute;margin-left:-3.95pt;margin-top:-28.45pt;width:499.2pt;height:4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" fillcolor="#4f81bd" stroked="f">
            <v:fill color2="white [3212]" angle="90" focus="100%" type="gradient"/>
            <v:textbox>
              <w:txbxContent>
                <w:p w:rsidR="00227D74" w:rsidRPr="00227D74" w:rsidRDefault="00FC5D57" w:rsidP="00227D74">
                  <w:pPr>
                    <w:rPr>
                      <w:rFonts w:ascii="Arial" w:hAnsi="Arial" w:cs="Arial"/>
                      <w:b/>
                      <w:color w:val="FFFFFF" w:themeColor="background1"/>
                      <w:sz w:val="28"/>
                      <w:szCs w:val="28"/>
                    </w:rPr>
                  </w:pPr>
                  <w:r>
                    <w:rPr>
                      <w:rFonts w:ascii="Arial" w:hAnsi="Arial" w:cs="Arial"/>
                      <w:b/>
                      <w:color w:val="FFFFFF" w:themeColor="background1"/>
                      <w:sz w:val="28"/>
                      <w:szCs w:val="28"/>
                    </w:rPr>
                    <w:t>Phase I</w:t>
                  </w:r>
                  <w:r w:rsidR="00227D74" w:rsidRPr="00227D74">
                    <w:rPr>
                      <w:rFonts w:ascii="Arial" w:hAnsi="Arial" w:cs="Arial"/>
                      <w:b/>
                      <w:color w:val="FFFFFF" w:themeColor="background1"/>
                      <w:sz w:val="28"/>
                      <w:szCs w:val="28"/>
                    </w:rPr>
                    <w:t xml:space="preserve"> </w:t>
                  </w:r>
                  <w:r w:rsidR="00227D74">
                    <w:rPr>
                      <w:rFonts w:ascii="Arial" w:hAnsi="Arial" w:cs="Arial"/>
                      <w:b/>
                      <w:color w:val="FFFFFF" w:themeColor="background1"/>
                      <w:sz w:val="28"/>
                      <w:szCs w:val="28"/>
                    </w:rPr>
                    <w:t>–</w:t>
                  </w:r>
                  <w:r w:rsidR="00227D74" w:rsidRPr="00227D74">
                    <w:rPr>
                      <w:rFonts w:ascii="Arial" w:hAnsi="Arial" w:cs="Arial"/>
                      <w:b/>
                      <w:color w:val="FFFFFF" w:themeColor="background1"/>
                      <w:sz w:val="28"/>
                      <w:szCs w:val="28"/>
                    </w:rPr>
                    <w:t xml:space="preserve"> </w:t>
                  </w:r>
                  <w:r w:rsidR="00227D74">
                    <w:rPr>
                      <w:rFonts w:ascii="Arial" w:hAnsi="Arial" w:cs="Arial"/>
                      <w:b/>
                      <w:color w:val="FFFFFF" w:themeColor="background1"/>
                      <w:sz w:val="28"/>
                      <w:szCs w:val="28"/>
                    </w:rPr>
                    <w:t>Define the In</w:t>
                  </w:r>
                  <w:r>
                    <w:rPr>
                      <w:rFonts w:ascii="Arial" w:hAnsi="Arial" w:cs="Arial"/>
                      <w:b/>
                      <w:color w:val="FFFFFF" w:themeColor="background1"/>
                      <w:sz w:val="28"/>
                      <w:szCs w:val="28"/>
                    </w:rPr>
                    <w:t>terest</w:t>
                  </w:r>
                  <w:r>
                    <w:rPr>
                      <w:rFonts w:ascii="Arial" w:hAnsi="Arial" w:cs="Arial"/>
                      <w:b/>
                      <w:color w:val="FFFFFF" w:themeColor="background1"/>
                      <w:sz w:val="28"/>
                      <w:szCs w:val="28"/>
                    </w:rPr>
                    <w:br/>
                    <w:t xml:space="preserve">                </w:t>
                  </w:r>
                  <w:r w:rsidR="00227D74">
                    <w:rPr>
                      <w:rFonts w:ascii="Arial" w:hAnsi="Arial" w:cs="Arial"/>
                      <w:b/>
                      <w:color w:val="FFFFFF" w:themeColor="background1"/>
                      <w:sz w:val="28"/>
                      <w:szCs w:val="28"/>
                    </w:rPr>
                    <w:t xml:space="preserve"> and Basic Requirements</w:t>
                  </w:r>
                </w:p>
              </w:txbxContent>
            </v:textbox>
          </v:shape>
        </w:pict>
      </w:r>
    </w:p>
    <w:p w:rsidR="00666B9C" w:rsidRDefault="0042093C">
      <w:pPr>
        <w:pStyle w:val="ListParagraph"/>
        <w:numPr>
          <w:ilvl w:val="0"/>
          <w:numId w:val="15"/>
        </w:numPr>
        <w:rPr>
          <w:sz w:val="24"/>
          <w:szCs w:val="24"/>
        </w:rPr>
      </w:pPr>
      <w:r w:rsidRPr="0042093C">
        <w:rPr>
          <w:sz w:val="24"/>
          <w:szCs w:val="24"/>
        </w:rPr>
        <w:t xml:space="preserve">All programs Kairos </w:t>
      </w:r>
      <w:proofErr w:type="gramStart"/>
      <w:r w:rsidRPr="0042093C">
        <w:rPr>
          <w:sz w:val="24"/>
          <w:szCs w:val="24"/>
        </w:rPr>
        <w:t>Inside</w:t>
      </w:r>
      <w:proofErr w:type="gramEnd"/>
      <w:r w:rsidRPr="0042093C">
        <w:rPr>
          <w:sz w:val="24"/>
          <w:szCs w:val="24"/>
        </w:rPr>
        <w:t xml:space="preserve"> (KI), Kairos Outside (KO) and Kairos Torch start as a result of interest. The interest may come from a group of interested volunteers, a facility administration, a warden, a chaplain, alumni, a potential participant, a family member or any other interested party. </w:t>
      </w:r>
    </w:p>
    <w:p w:rsidR="00666B9C" w:rsidRDefault="0042093C">
      <w:pPr>
        <w:pStyle w:val="ListParagraph"/>
        <w:numPr>
          <w:ilvl w:val="0"/>
          <w:numId w:val="15"/>
        </w:numPr>
        <w:rPr>
          <w:sz w:val="24"/>
          <w:szCs w:val="24"/>
        </w:rPr>
      </w:pPr>
      <w:r w:rsidRPr="0042093C">
        <w:rPr>
          <w:sz w:val="24"/>
          <w:szCs w:val="24"/>
        </w:rPr>
        <w:t xml:space="preserve">The initial action is for someone to identify the degree of actual interest and identify a group of volunteers willing to pursue the </w:t>
      </w:r>
      <w:r w:rsidR="001739BC">
        <w:rPr>
          <w:sz w:val="24"/>
          <w:szCs w:val="24"/>
        </w:rPr>
        <w:t xml:space="preserve">opportunity to establish </w:t>
      </w:r>
      <w:r w:rsidRPr="0042093C">
        <w:rPr>
          <w:sz w:val="24"/>
          <w:szCs w:val="24"/>
        </w:rPr>
        <w:t xml:space="preserve">a new program.   </w:t>
      </w:r>
    </w:p>
    <w:p w:rsidR="00666B9C" w:rsidRDefault="0042093C">
      <w:pPr>
        <w:pStyle w:val="ListParagraph"/>
        <w:numPr>
          <w:ilvl w:val="0"/>
          <w:numId w:val="15"/>
        </w:numPr>
        <w:rPr>
          <w:sz w:val="24"/>
          <w:szCs w:val="24"/>
        </w:rPr>
      </w:pPr>
      <w:r w:rsidRPr="0042093C">
        <w:rPr>
          <w:sz w:val="24"/>
          <w:szCs w:val="24"/>
        </w:rPr>
        <w:t xml:space="preserve">Contact the </w:t>
      </w:r>
      <w:r w:rsidR="001739BC">
        <w:rPr>
          <w:sz w:val="24"/>
          <w:szCs w:val="24"/>
        </w:rPr>
        <w:t>KOT</w:t>
      </w:r>
      <w:r w:rsidRPr="0042093C">
        <w:rPr>
          <w:sz w:val="24"/>
          <w:szCs w:val="24"/>
        </w:rPr>
        <w:t xml:space="preserve"> State New Starts Sub-</w:t>
      </w:r>
      <w:r w:rsidR="0030078E">
        <w:rPr>
          <w:sz w:val="24"/>
          <w:szCs w:val="24"/>
        </w:rPr>
        <w:t>C</w:t>
      </w:r>
      <w:r w:rsidRPr="0042093C">
        <w:rPr>
          <w:sz w:val="24"/>
          <w:szCs w:val="24"/>
        </w:rPr>
        <w:t>ommittee chairperson</w:t>
      </w:r>
      <w:r w:rsidR="001739BC">
        <w:rPr>
          <w:sz w:val="24"/>
          <w:szCs w:val="24"/>
        </w:rPr>
        <w:t xml:space="preserve"> in writing expressing </w:t>
      </w:r>
      <w:r w:rsidRPr="0042093C">
        <w:rPr>
          <w:sz w:val="24"/>
          <w:szCs w:val="24"/>
        </w:rPr>
        <w:t xml:space="preserve">an interest in forming a new program and request the sub-committees assistance. The group should identify one person to be the </w:t>
      </w:r>
      <w:r w:rsidR="001739BC">
        <w:rPr>
          <w:sz w:val="24"/>
          <w:szCs w:val="24"/>
        </w:rPr>
        <w:t xml:space="preserve">Chair and </w:t>
      </w:r>
      <w:r w:rsidRPr="0042093C">
        <w:rPr>
          <w:sz w:val="24"/>
          <w:szCs w:val="24"/>
        </w:rPr>
        <w:t xml:space="preserve">spokesperson for the group and this person should </w:t>
      </w:r>
      <w:r w:rsidR="00537CDB">
        <w:rPr>
          <w:sz w:val="24"/>
          <w:szCs w:val="24"/>
        </w:rPr>
        <w:t>plan on attending</w:t>
      </w:r>
      <w:r w:rsidRPr="0042093C">
        <w:rPr>
          <w:sz w:val="24"/>
          <w:szCs w:val="24"/>
        </w:rPr>
        <w:t xml:space="preserve"> the next meeting of the </w:t>
      </w:r>
      <w:r w:rsidR="001739BC">
        <w:rPr>
          <w:sz w:val="24"/>
          <w:szCs w:val="24"/>
        </w:rPr>
        <w:t xml:space="preserve">KOT </w:t>
      </w:r>
      <w:r w:rsidRPr="0042093C">
        <w:rPr>
          <w:sz w:val="24"/>
          <w:szCs w:val="24"/>
        </w:rPr>
        <w:t>New Starts sub-committee and</w:t>
      </w:r>
      <w:r w:rsidR="004F4B29">
        <w:rPr>
          <w:sz w:val="24"/>
          <w:szCs w:val="24"/>
        </w:rPr>
        <w:t>,</w:t>
      </w:r>
      <w:r w:rsidRPr="0042093C">
        <w:rPr>
          <w:sz w:val="24"/>
          <w:szCs w:val="24"/>
        </w:rPr>
        <w:t xml:space="preserve"> if possible</w:t>
      </w:r>
      <w:r w:rsidR="004F4B29">
        <w:rPr>
          <w:sz w:val="24"/>
          <w:szCs w:val="24"/>
        </w:rPr>
        <w:t>,</w:t>
      </w:r>
      <w:r w:rsidRPr="0042093C">
        <w:rPr>
          <w:sz w:val="24"/>
          <w:szCs w:val="24"/>
        </w:rPr>
        <w:t xml:space="preserve"> present their interest for the </w:t>
      </w:r>
      <w:r w:rsidR="001739BC">
        <w:rPr>
          <w:sz w:val="24"/>
          <w:szCs w:val="24"/>
        </w:rPr>
        <w:t>sub-</w:t>
      </w:r>
      <w:r w:rsidRPr="0042093C">
        <w:rPr>
          <w:sz w:val="24"/>
          <w:szCs w:val="24"/>
        </w:rPr>
        <w:t xml:space="preserve">committee’s consideration. </w:t>
      </w:r>
    </w:p>
    <w:p w:rsidR="00666B9C" w:rsidRDefault="0042093C">
      <w:pPr>
        <w:pStyle w:val="ListParagraph"/>
        <w:numPr>
          <w:ilvl w:val="0"/>
          <w:numId w:val="15"/>
        </w:numPr>
        <w:rPr>
          <w:sz w:val="24"/>
          <w:szCs w:val="24"/>
        </w:rPr>
      </w:pPr>
      <w:r w:rsidRPr="0042093C">
        <w:rPr>
          <w:sz w:val="24"/>
          <w:szCs w:val="24"/>
        </w:rPr>
        <w:t xml:space="preserve">The New Starts </w:t>
      </w:r>
      <w:r w:rsidR="00D734FC">
        <w:rPr>
          <w:sz w:val="24"/>
          <w:szCs w:val="24"/>
        </w:rPr>
        <w:t>Sub-</w:t>
      </w:r>
      <w:r w:rsidRPr="0042093C">
        <w:rPr>
          <w:sz w:val="24"/>
          <w:szCs w:val="24"/>
        </w:rPr>
        <w:t xml:space="preserve">Committee will consider and </w:t>
      </w:r>
      <w:r w:rsidR="001739BC">
        <w:rPr>
          <w:sz w:val="24"/>
          <w:szCs w:val="24"/>
        </w:rPr>
        <w:t xml:space="preserve">make a recommendation to the SCC based on the </w:t>
      </w:r>
      <w:r w:rsidRPr="0042093C">
        <w:rPr>
          <w:sz w:val="24"/>
          <w:szCs w:val="24"/>
        </w:rPr>
        <w:t xml:space="preserve">information presented.  </w:t>
      </w:r>
      <w:r w:rsidR="001739BC">
        <w:rPr>
          <w:sz w:val="24"/>
          <w:szCs w:val="24"/>
        </w:rPr>
        <w:t>If approved by the SCC</w:t>
      </w:r>
      <w:r w:rsidR="004F4B29">
        <w:rPr>
          <w:sz w:val="24"/>
          <w:szCs w:val="24"/>
        </w:rPr>
        <w:t>,</w:t>
      </w:r>
      <w:r w:rsidR="001739BC">
        <w:rPr>
          <w:sz w:val="24"/>
          <w:szCs w:val="24"/>
        </w:rPr>
        <w:t xml:space="preserve"> the group will be considered an Ad Hoc Group</w:t>
      </w:r>
      <w:r w:rsidR="004F4B29">
        <w:rPr>
          <w:sz w:val="24"/>
          <w:szCs w:val="24"/>
        </w:rPr>
        <w:t xml:space="preserve">.  This group’s role will be to </w:t>
      </w:r>
      <w:r w:rsidRPr="0042093C">
        <w:rPr>
          <w:sz w:val="24"/>
          <w:szCs w:val="24"/>
        </w:rPr>
        <w:t xml:space="preserve">determine and define the </w:t>
      </w:r>
      <w:r w:rsidR="00D734FC">
        <w:rPr>
          <w:sz w:val="24"/>
          <w:szCs w:val="24"/>
        </w:rPr>
        <w:t xml:space="preserve">tactics and strategy for moving </w:t>
      </w:r>
      <w:r w:rsidRPr="0042093C">
        <w:rPr>
          <w:sz w:val="24"/>
          <w:szCs w:val="24"/>
        </w:rPr>
        <w:t xml:space="preserve">forward.  Approval in writing from this sub-committee is required to use the name of Kairos in any form of formal communications or a commitment.  KOT New Start </w:t>
      </w:r>
      <w:r w:rsidR="00D734FC">
        <w:rPr>
          <w:sz w:val="24"/>
          <w:szCs w:val="24"/>
        </w:rPr>
        <w:t>Sub-C</w:t>
      </w:r>
      <w:r w:rsidRPr="0042093C">
        <w:rPr>
          <w:sz w:val="24"/>
          <w:szCs w:val="24"/>
        </w:rPr>
        <w:t xml:space="preserve">ommittee will communicate </w:t>
      </w:r>
      <w:r w:rsidR="004F4B29">
        <w:rPr>
          <w:sz w:val="24"/>
          <w:szCs w:val="24"/>
        </w:rPr>
        <w:t xml:space="preserve">the SCC’s approval </w:t>
      </w:r>
      <w:r w:rsidRPr="0042093C">
        <w:rPr>
          <w:sz w:val="24"/>
          <w:szCs w:val="24"/>
        </w:rPr>
        <w:t xml:space="preserve">to </w:t>
      </w:r>
      <w:r w:rsidR="00537CDB">
        <w:rPr>
          <w:sz w:val="24"/>
          <w:szCs w:val="24"/>
        </w:rPr>
        <w:t xml:space="preserve">Kairos </w:t>
      </w:r>
      <w:r w:rsidRPr="0042093C">
        <w:rPr>
          <w:sz w:val="24"/>
          <w:szCs w:val="24"/>
        </w:rPr>
        <w:t>office</w:t>
      </w:r>
      <w:r w:rsidR="004F4B29">
        <w:rPr>
          <w:sz w:val="24"/>
          <w:szCs w:val="24"/>
        </w:rPr>
        <w:t xml:space="preserve"> via the applicable Program Coordinator</w:t>
      </w:r>
      <w:r w:rsidRPr="0042093C">
        <w:rPr>
          <w:sz w:val="24"/>
          <w:szCs w:val="24"/>
        </w:rPr>
        <w:t>.</w:t>
      </w:r>
    </w:p>
    <w:p w:rsidR="00AB7520" w:rsidRDefault="0042093C">
      <w:pPr>
        <w:pStyle w:val="ListParagraph"/>
        <w:numPr>
          <w:ilvl w:val="0"/>
          <w:numId w:val="15"/>
        </w:numPr>
        <w:rPr>
          <w:sz w:val="24"/>
          <w:szCs w:val="24"/>
        </w:rPr>
      </w:pPr>
      <w:r w:rsidRPr="0042093C">
        <w:rPr>
          <w:sz w:val="24"/>
          <w:szCs w:val="24"/>
        </w:rPr>
        <w:t xml:space="preserve">Define the </w:t>
      </w:r>
      <w:r w:rsidR="00C81226">
        <w:rPr>
          <w:sz w:val="24"/>
          <w:szCs w:val="24"/>
        </w:rPr>
        <w:t>Ad Hoc</w:t>
      </w:r>
      <w:r w:rsidRPr="0042093C">
        <w:rPr>
          <w:sz w:val="24"/>
          <w:szCs w:val="24"/>
        </w:rPr>
        <w:t xml:space="preserve"> </w:t>
      </w:r>
      <w:r w:rsidR="004F4B29">
        <w:rPr>
          <w:sz w:val="24"/>
          <w:szCs w:val="24"/>
        </w:rPr>
        <w:t>Group; identify roles each person on the Ad Hoc group will play</w:t>
      </w:r>
      <w:r w:rsidRPr="0042093C">
        <w:rPr>
          <w:sz w:val="24"/>
          <w:szCs w:val="24"/>
        </w:rPr>
        <w:t xml:space="preserve"> and the intent of the effort. The </w:t>
      </w:r>
      <w:r w:rsidR="00C81226">
        <w:rPr>
          <w:sz w:val="24"/>
          <w:szCs w:val="24"/>
        </w:rPr>
        <w:t>Ad Hoc</w:t>
      </w:r>
      <w:r w:rsidRPr="0042093C">
        <w:rPr>
          <w:sz w:val="24"/>
          <w:szCs w:val="24"/>
        </w:rPr>
        <w:t xml:space="preserve"> </w:t>
      </w:r>
      <w:r w:rsidR="004F4B29">
        <w:rPr>
          <w:sz w:val="24"/>
          <w:szCs w:val="24"/>
        </w:rPr>
        <w:t>Group</w:t>
      </w:r>
      <w:r w:rsidRPr="0042093C">
        <w:rPr>
          <w:sz w:val="24"/>
          <w:szCs w:val="24"/>
        </w:rPr>
        <w:t xml:space="preserve"> should meet monthly</w:t>
      </w:r>
      <w:r w:rsidR="008C634E">
        <w:rPr>
          <w:sz w:val="24"/>
          <w:szCs w:val="24"/>
        </w:rPr>
        <w:t>.  P</w:t>
      </w:r>
      <w:r w:rsidRPr="0042093C">
        <w:rPr>
          <w:sz w:val="24"/>
          <w:szCs w:val="24"/>
        </w:rPr>
        <w:t xml:space="preserve">rovide a copy of the minutes to the New Starts Sub-committee Chairperson. </w:t>
      </w:r>
    </w:p>
    <w:p w:rsidR="00666B9C" w:rsidRDefault="00AB7520">
      <w:pPr>
        <w:pStyle w:val="ListParagraph"/>
        <w:numPr>
          <w:ilvl w:val="0"/>
          <w:numId w:val="15"/>
        </w:numPr>
        <w:rPr>
          <w:sz w:val="24"/>
          <w:szCs w:val="24"/>
        </w:rPr>
      </w:pPr>
      <w:r>
        <w:rPr>
          <w:sz w:val="24"/>
          <w:szCs w:val="24"/>
        </w:rPr>
        <w:t xml:space="preserve">A program weekend (KI, KO, or KT) cannot be conducted under the leadership of an Ad Hoc </w:t>
      </w:r>
      <w:r w:rsidR="004F4B29">
        <w:rPr>
          <w:sz w:val="24"/>
          <w:szCs w:val="24"/>
        </w:rPr>
        <w:t>Group</w:t>
      </w:r>
      <w:r>
        <w:rPr>
          <w:sz w:val="24"/>
          <w:szCs w:val="24"/>
        </w:rPr>
        <w:t>.</w:t>
      </w:r>
      <w:r w:rsidR="0042093C" w:rsidRPr="0042093C">
        <w:rPr>
          <w:sz w:val="24"/>
          <w:szCs w:val="24"/>
        </w:rPr>
        <w:t xml:space="preserve">  </w:t>
      </w:r>
    </w:p>
    <w:p w:rsidR="00666B9C" w:rsidRDefault="0042093C">
      <w:pPr>
        <w:pStyle w:val="ListParagraph"/>
        <w:numPr>
          <w:ilvl w:val="0"/>
          <w:numId w:val="15"/>
        </w:numPr>
        <w:rPr>
          <w:sz w:val="24"/>
          <w:szCs w:val="24"/>
        </w:rPr>
      </w:pPr>
      <w:r w:rsidRPr="0042093C">
        <w:rPr>
          <w:sz w:val="24"/>
          <w:szCs w:val="24"/>
        </w:rPr>
        <w:t>Contact all supporting KOT sub-committees (Outreach, Fund Raising, Agape, Food Control, etc.) for support and guidance for the new program.</w:t>
      </w:r>
    </w:p>
    <w:p w:rsidR="00730D2A" w:rsidRDefault="00730D2A">
      <w:pPr>
        <w:rPr>
          <w:b/>
          <w:sz w:val="24"/>
          <w:szCs w:val="24"/>
          <w:u w:val="single"/>
        </w:rPr>
      </w:pPr>
      <w:r>
        <w:rPr>
          <w:b/>
          <w:sz w:val="24"/>
          <w:szCs w:val="24"/>
          <w:u w:val="single"/>
        </w:rPr>
        <w:br w:type="page"/>
      </w:r>
    </w:p>
    <w:p w:rsidR="00227D74" w:rsidRDefault="00122AF8" w:rsidP="000163C6">
      <w:pPr>
        <w:ind w:left="720" w:hanging="720"/>
        <w:rPr>
          <w:b/>
          <w:sz w:val="24"/>
          <w:szCs w:val="24"/>
          <w:u w:val="single"/>
        </w:rPr>
      </w:pPr>
      <w:r>
        <w:rPr>
          <w:b/>
          <w:noProof/>
          <w:sz w:val="24"/>
          <w:szCs w:val="24"/>
          <w:u w:val="single"/>
        </w:rPr>
        <w:lastRenderedPageBreak/>
        <w:pict>
          <v:shape id="_x0000_s1030" type="#_x0000_t202" style="position:absolute;left:0;text-align:left;margin-left:.25pt;margin-top:-21.75pt;width:499.2pt;height:39.0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" fillcolor="#4f81bd" stroked="f">
            <v:fill color2="white [3212]" angle="90" focus="100%" type="gradient"/>
            <v:textbox>
              <w:txbxContent>
                <w:p w:rsidR="00227D74" w:rsidRPr="00227D74" w:rsidRDefault="00FC5D57" w:rsidP="00227D74">
                  <w:pPr>
                    <w:rPr>
                      <w:rFonts w:ascii="Arial" w:hAnsi="Arial" w:cs="Arial"/>
                      <w:b/>
                      <w:color w:val="FFFFFF" w:themeColor="background1"/>
                      <w:sz w:val="28"/>
                      <w:szCs w:val="28"/>
                    </w:rPr>
                  </w:pPr>
                  <w:r>
                    <w:rPr>
                      <w:rFonts w:ascii="Arial" w:hAnsi="Arial" w:cs="Arial"/>
                      <w:b/>
                      <w:color w:val="FFFFFF" w:themeColor="background1"/>
                      <w:sz w:val="28"/>
                      <w:szCs w:val="28"/>
                    </w:rPr>
                    <w:t>Phase 2 – Initial Preparations for</w:t>
                  </w:r>
                  <w:r>
                    <w:rPr>
                      <w:rFonts w:ascii="Arial" w:hAnsi="Arial" w:cs="Arial"/>
                      <w:b/>
                      <w:color w:val="FFFFFF" w:themeColor="background1"/>
                      <w:sz w:val="28"/>
                      <w:szCs w:val="28"/>
                    </w:rPr>
                    <w:br/>
                    <w:t xml:space="preserve">                  Kairos Inside</w:t>
                  </w:r>
                </w:p>
              </w:txbxContent>
            </v:textbox>
          </v:shape>
        </w:pict>
      </w:r>
    </w:p>
    <w:p w:rsidR="00E309EC" w:rsidRDefault="00F26D8F" w:rsidP="0030078E">
      <w:pPr>
        <w:ind w:left="1080" w:hanging="900"/>
        <w:rPr>
          <w:sz w:val="24"/>
          <w:szCs w:val="24"/>
        </w:rPr>
      </w:pPr>
      <w:r w:rsidRPr="000163C6">
        <w:rPr>
          <w:b/>
          <w:sz w:val="24"/>
          <w:szCs w:val="24"/>
        </w:rPr>
        <w:t>Note:</w:t>
      </w:r>
      <w:r w:rsidR="000163C6">
        <w:rPr>
          <w:sz w:val="24"/>
          <w:szCs w:val="24"/>
        </w:rPr>
        <w:t xml:space="preserve"> </w:t>
      </w:r>
      <w:r>
        <w:rPr>
          <w:sz w:val="24"/>
          <w:szCs w:val="24"/>
        </w:rPr>
        <w:t xml:space="preserve">  </w:t>
      </w:r>
      <w:r w:rsidR="00B435A1">
        <w:rPr>
          <w:sz w:val="24"/>
          <w:szCs w:val="24"/>
        </w:rPr>
        <w:t xml:space="preserve">    </w:t>
      </w:r>
      <w:r w:rsidR="000163C6">
        <w:rPr>
          <w:sz w:val="24"/>
          <w:szCs w:val="24"/>
        </w:rPr>
        <w:t xml:space="preserve">No monies can be received until after the </w:t>
      </w:r>
      <w:r w:rsidR="00C81226">
        <w:rPr>
          <w:sz w:val="24"/>
          <w:szCs w:val="24"/>
        </w:rPr>
        <w:t>Ad Hoc</w:t>
      </w:r>
      <w:r w:rsidR="000163C6">
        <w:rPr>
          <w:sz w:val="24"/>
          <w:szCs w:val="24"/>
        </w:rPr>
        <w:t xml:space="preserve"> </w:t>
      </w:r>
      <w:r w:rsidR="00D7193B">
        <w:rPr>
          <w:sz w:val="24"/>
          <w:szCs w:val="24"/>
        </w:rPr>
        <w:t>Group</w:t>
      </w:r>
      <w:r w:rsidR="000163C6">
        <w:rPr>
          <w:sz w:val="24"/>
          <w:szCs w:val="24"/>
        </w:rPr>
        <w:t xml:space="preserve"> has been approved by the State Chapter Committee and designated a</w:t>
      </w:r>
      <w:r w:rsidR="00D7193B">
        <w:rPr>
          <w:sz w:val="24"/>
          <w:szCs w:val="24"/>
        </w:rPr>
        <w:t xml:space="preserve"> New Start </w:t>
      </w:r>
      <w:r w:rsidR="000163C6">
        <w:rPr>
          <w:sz w:val="24"/>
          <w:szCs w:val="24"/>
        </w:rPr>
        <w:t>Advisory Council and has an official bank account.</w:t>
      </w:r>
      <w:r w:rsidR="004C531F">
        <w:rPr>
          <w:sz w:val="24"/>
          <w:szCs w:val="24"/>
        </w:rPr>
        <w:t xml:space="preserve"> (Transition from Ad Hoc Group to New Start Advisory Council happens when the Formal Proposal is approved by SCC and Kairos.)</w:t>
      </w:r>
    </w:p>
    <w:p w:rsidR="00666B9C" w:rsidRDefault="00D7193B" w:rsidP="00840E69">
      <w:pPr>
        <w:pStyle w:val="ListParagraph"/>
        <w:numPr>
          <w:ilvl w:val="3"/>
          <w:numId w:val="23"/>
        </w:numPr>
        <w:ind w:left="1080"/>
        <w:rPr>
          <w:sz w:val="24"/>
          <w:szCs w:val="24"/>
        </w:rPr>
      </w:pPr>
      <w:r>
        <w:rPr>
          <w:sz w:val="24"/>
          <w:szCs w:val="24"/>
        </w:rPr>
        <w:t>If not already done, t</w:t>
      </w:r>
      <w:r w:rsidR="0042093C" w:rsidRPr="0042093C">
        <w:rPr>
          <w:sz w:val="24"/>
          <w:szCs w:val="24"/>
        </w:rPr>
        <w:t xml:space="preserve">he selected </w:t>
      </w:r>
      <w:r w:rsidR="0030078E">
        <w:rPr>
          <w:sz w:val="24"/>
          <w:szCs w:val="24"/>
        </w:rPr>
        <w:t xml:space="preserve">Ad Hoc </w:t>
      </w:r>
      <w:r>
        <w:rPr>
          <w:sz w:val="24"/>
          <w:szCs w:val="24"/>
        </w:rPr>
        <w:t>Group</w:t>
      </w:r>
      <w:r w:rsidR="0042093C" w:rsidRPr="0042093C">
        <w:rPr>
          <w:sz w:val="24"/>
          <w:szCs w:val="24"/>
        </w:rPr>
        <w:t xml:space="preserve"> representative should contact the Chaplain and Warden of the target facility and request a meeting to determine the interest of the </w:t>
      </w:r>
      <w:r>
        <w:rPr>
          <w:sz w:val="24"/>
          <w:szCs w:val="24"/>
        </w:rPr>
        <w:t>i</w:t>
      </w:r>
      <w:r w:rsidR="0042093C" w:rsidRPr="0042093C">
        <w:rPr>
          <w:sz w:val="24"/>
          <w:szCs w:val="24"/>
        </w:rPr>
        <w:t xml:space="preserve">nstitution to establish/support </w:t>
      </w:r>
      <w:r>
        <w:rPr>
          <w:sz w:val="24"/>
          <w:szCs w:val="24"/>
        </w:rPr>
        <w:t xml:space="preserve">for </w:t>
      </w:r>
      <w:r w:rsidR="0042093C" w:rsidRPr="0042093C">
        <w:rPr>
          <w:sz w:val="24"/>
          <w:szCs w:val="24"/>
        </w:rPr>
        <w:t xml:space="preserve">a Kairos program.  Chairperson of the </w:t>
      </w:r>
      <w:r w:rsidR="00C81226">
        <w:rPr>
          <w:sz w:val="24"/>
          <w:szCs w:val="24"/>
        </w:rPr>
        <w:t>Ad Hoc</w:t>
      </w:r>
      <w:r w:rsidR="0042093C" w:rsidRPr="0042093C">
        <w:rPr>
          <w:sz w:val="24"/>
          <w:szCs w:val="24"/>
        </w:rPr>
        <w:t xml:space="preserve"> </w:t>
      </w:r>
      <w:r>
        <w:rPr>
          <w:sz w:val="24"/>
          <w:szCs w:val="24"/>
        </w:rPr>
        <w:t>Group</w:t>
      </w:r>
      <w:r w:rsidR="0042093C" w:rsidRPr="0042093C">
        <w:rPr>
          <w:sz w:val="24"/>
          <w:szCs w:val="24"/>
        </w:rPr>
        <w:t xml:space="preserve"> will report, to the Chair New Start Sub-Committee, the level of interest expressed at the meeting.  </w:t>
      </w:r>
    </w:p>
    <w:p w:rsidR="00666B9C" w:rsidRDefault="0042093C" w:rsidP="00840E69">
      <w:pPr>
        <w:pStyle w:val="ListParagraph"/>
        <w:numPr>
          <w:ilvl w:val="3"/>
          <w:numId w:val="23"/>
        </w:numPr>
        <w:ind w:left="1080"/>
        <w:rPr>
          <w:sz w:val="24"/>
          <w:szCs w:val="24"/>
        </w:rPr>
      </w:pPr>
      <w:r w:rsidRPr="0042093C">
        <w:rPr>
          <w:sz w:val="24"/>
          <w:szCs w:val="24"/>
        </w:rPr>
        <w:t xml:space="preserve">All potential Kairos volunteers should immediately apply for </w:t>
      </w:r>
      <w:r w:rsidR="00D7193B">
        <w:rPr>
          <w:sz w:val="24"/>
          <w:szCs w:val="24"/>
        </w:rPr>
        <w:t xml:space="preserve">Texas Department of Criminal Justice </w:t>
      </w:r>
      <w:r w:rsidR="00D7193B" w:rsidRPr="0042093C">
        <w:rPr>
          <w:sz w:val="24"/>
          <w:szCs w:val="24"/>
        </w:rPr>
        <w:t>volunteer</w:t>
      </w:r>
      <w:r w:rsidRPr="0042093C">
        <w:rPr>
          <w:sz w:val="24"/>
          <w:szCs w:val="24"/>
        </w:rPr>
        <w:t xml:space="preserve"> approval. </w:t>
      </w:r>
    </w:p>
    <w:p w:rsidR="00666B9C" w:rsidRDefault="0042093C" w:rsidP="00840E69">
      <w:pPr>
        <w:pStyle w:val="ListParagraph"/>
        <w:numPr>
          <w:ilvl w:val="3"/>
          <w:numId w:val="23"/>
        </w:numPr>
        <w:ind w:left="1080"/>
        <w:rPr>
          <w:sz w:val="24"/>
          <w:szCs w:val="24"/>
        </w:rPr>
      </w:pPr>
      <w:r w:rsidRPr="0042093C">
        <w:rPr>
          <w:sz w:val="24"/>
          <w:szCs w:val="24"/>
        </w:rPr>
        <w:t xml:space="preserve">No commitment to the resident community should be made until the </w:t>
      </w:r>
      <w:r w:rsidR="00C81226">
        <w:rPr>
          <w:sz w:val="24"/>
          <w:szCs w:val="24"/>
        </w:rPr>
        <w:t>Ad Hoc</w:t>
      </w:r>
      <w:r w:rsidRPr="0042093C">
        <w:rPr>
          <w:sz w:val="24"/>
          <w:szCs w:val="24"/>
        </w:rPr>
        <w:t xml:space="preserve"> </w:t>
      </w:r>
      <w:r w:rsidR="00D7193B">
        <w:rPr>
          <w:sz w:val="24"/>
          <w:szCs w:val="24"/>
        </w:rPr>
        <w:t>Group</w:t>
      </w:r>
      <w:r w:rsidRPr="0042093C">
        <w:rPr>
          <w:sz w:val="24"/>
          <w:szCs w:val="24"/>
        </w:rPr>
        <w:t xml:space="preserve"> </w:t>
      </w:r>
      <w:r w:rsidR="00D7193B">
        <w:rPr>
          <w:sz w:val="24"/>
          <w:szCs w:val="24"/>
        </w:rPr>
        <w:t xml:space="preserve">is confident </w:t>
      </w:r>
      <w:r w:rsidRPr="0042093C">
        <w:rPr>
          <w:sz w:val="24"/>
          <w:szCs w:val="24"/>
        </w:rPr>
        <w:t>that there is legitimate interest via a local volunteer community</w:t>
      </w:r>
      <w:r w:rsidR="00D7193B">
        <w:rPr>
          <w:sz w:val="24"/>
          <w:szCs w:val="24"/>
        </w:rPr>
        <w:t xml:space="preserve"> to support at least a</w:t>
      </w:r>
      <w:r w:rsidRPr="0042093C">
        <w:rPr>
          <w:sz w:val="24"/>
          <w:szCs w:val="24"/>
        </w:rPr>
        <w:t xml:space="preserve"> minimal </w:t>
      </w:r>
      <w:r w:rsidR="00D7193B">
        <w:rPr>
          <w:sz w:val="24"/>
          <w:szCs w:val="24"/>
        </w:rPr>
        <w:t xml:space="preserve">and sustained </w:t>
      </w:r>
      <w:r w:rsidRPr="0042093C">
        <w:rPr>
          <w:sz w:val="24"/>
          <w:szCs w:val="24"/>
        </w:rPr>
        <w:t xml:space="preserve">Kairos program. </w:t>
      </w:r>
    </w:p>
    <w:p w:rsidR="00666B9C" w:rsidRDefault="0042093C" w:rsidP="00840E69">
      <w:pPr>
        <w:pStyle w:val="ListParagraph"/>
        <w:numPr>
          <w:ilvl w:val="3"/>
          <w:numId w:val="23"/>
        </w:numPr>
        <w:ind w:left="1080"/>
        <w:rPr>
          <w:sz w:val="24"/>
          <w:szCs w:val="24"/>
        </w:rPr>
      </w:pPr>
      <w:r w:rsidRPr="0042093C">
        <w:rPr>
          <w:sz w:val="24"/>
          <w:szCs w:val="24"/>
        </w:rPr>
        <w:t xml:space="preserve">Once the support of the Institution is determined and gained, the existing population of </w:t>
      </w:r>
      <w:r w:rsidR="00D7193B">
        <w:rPr>
          <w:sz w:val="24"/>
          <w:szCs w:val="24"/>
        </w:rPr>
        <w:t xml:space="preserve">resident </w:t>
      </w:r>
      <w:r w:rsidRPr="0042093C">
        <w:rPr>
          <w:sz w:val="24"/>
          <w:szCs w:val="24"/>
        </w:rPr>
        <w:t xml:space="preserve">Kairos Alumni should be </w:t>
      </w:r>
      <w:r w:rsidR="00D7193B">
        <w:rPr>
          <w:sz w:val="24"/>
          <w:szCs w:val="24"/>
        </w:rPr>
        <w:t>evaluated</w:t>
      </w:r>
      <w:r w:rsidRPr="0042093C">
        <w:rPr>
          <w:sz w:val="24"/>
          <w:szCs w:val="24"/>
        </w:rPr>
        <w:t xml:space="preserve"> by the Unit Chaplain. </w:t>
      </w:r>
    </w:p>
    <w:p w:rsidR="00666B9C" w:rsidRDefault="0042093C" w:rsidP="00840E69">
      <w:pPr>
        <w:pStyle w:val="ListParagraph"/>
        <w:numPr>
          <w:ilvl w:val="3"/>
          <w:numId w:val="23"/>
        </w:numPr>
        <w:ind w:left="1080"/>
        <w:rPr>
          <w:sz w:val="24"/>
          <w:szCs w:val="24"/>
        </w:rPr>
      </w:pPr>
      <w:r w:rsidRPr="0042093C">
        <w:rPr>
          <w:sz w:val="24"/>
          <w:szCs w:val="24"/>
        </w:rPr>
        <w:t xml:space="preserve">Through the Chaplain a scheduled process of formal grouping of </w:t>
      </w:r>
      <w:r w:rsidR="00D7193B">
        <w:rPr>
          <w:sz w:val="24"/>
          <w:szCs w:val="24"/>
        </w:rPr>
        <w:t xml:space="preserve">Kairos graduate </w:t>
      </w:r>
      <w:r w:rsidRPr="0042093C">
        <w:rPr>
          <w:sz w:val="24"/>
          <w:szCs w:val="24"/>
        </w:rPr>
        <w:t xml:space="preserve">residents interested in participation in a Kairos program </w:t>
      </w:r>
      <w:r w:rsidR="00D7193B">
        <w:rPr>
          <w:sz w:val="24"/>
          <w:szCs w:val="24"/>
        </w:rPr>
        <w:t>may</w:t>
      </w:r>
      <w:r w:rsidRPr="0042093C">
        <w:rPr>
          <w:sz w:val="24"/>
          <w:szCs w:val="24"/>
        </w:rPr>
        <w:t xml:space="preserve"> begin.</w:t>
      </w:r>
      <w:r w:rsidR="0030078E">
        <w:rPr>
          <w:sz w:val="24"/>
          <w:szCs w:val="24"/>
        </w:rPr>
        <w:t xml:space="preserve">  Weekly </w:t>
      </w:r>
      <w:r w:rsidR="00D7193B">
        <w:rPr>
          <w:sz w:val="24"/>
          <w:szCs w:val="24"/>
        </w:rPr>
        <w:t xml:space="preserve">small accountability </w:t>
      </w:r>
      <w:r w:rsidR="0030078E">
        <w:rPr>
          <w:sz w:val="24"/>
          <w:szCs w:val="24"/>
        </w:rPr>
        <w:t>groupings are recommended.</w:t>
      </w:r>
    </w:p>
    <w:p w:rsidR="00666B9C" w:rsidRDefault="00D7193B" w:rsidP="00840E69">
      <w:pPr>
        <w:pStyle w:val="ListParagraph"/>
        <w:numPr>
          <w:ilvl w:val="3"/>
          <w:numId w:val="23"/>
        </w:numPr>
        <w:ind w:left="1080"/>
        <w:rPr>
          <w:sz w:val="24"/>
          <w:szCs w:val="24"/>
        </w:rPr>
      </w:pPr>
      <w:r>
        <w:rPr>
          <w:sz w:val="24"/>
          <w:szCs w:val="24"/>
        </w:rPr>
        <w:t>Approved</w:t>
      </w:r>
      <w:r w:rsidR="0042093C" w:rsidRPr="0042093C">
        <w:rPr>
          <w:sz w:val="24"/>
          <w:szCs w:val="24"/>
        </w:rPr>
        <w:t xml:space="preserve"> volunteers should meet with the existing </w:t>
      </w:r>
      <w:r>
        <w:rPr>
          <w:sz w:val="24"/>
          <w:szCs w:val="24"/>
        </w:rPr>
        <w:t xml:space="preserve">resident </w:t>
      </w:r>
      <w:r w:rsidR="0042093C" w:rsidRPr="0042093C">
        <w:rPr>
          <w:sz w:val="24"/>
          <w:szCs w:val="24"/>
        </w:rPr>
        <w:t xml:space="preserve">Kairos Alumni community to explain the intent to move forward with a </w:t>
      </w:r>
      <w:r w:rsidR="0030078E">
        <w:rPr>
          <w:sz w:val="24"/>
          <w:szCs w:val="24"/>
        </w:rPr>
        <w:t>f</w:t>
      </w:r>
      <w:r w:rsidR="0042093C" w:rsidRPr="0042093C">
        <w:rPr>
          <w:sz w:val="24"/>
          <w:szCs w:val="24"/>
        </w:rPr>
        <w:t xml:space="preserve">ormal Kairos community, starting with, </w:t>
      </w:r>
      <w:proofErr w:type="gramStart"/>
      <w:r w:rsidR="0042093C" w:rsidRPr="0042093C">
        <w:rPr>
          <w:sz w:val="24"/>
          <w:szCs w:val="24"/>
        </w:rPr>
        <w:t>if</w:t>
      </w:r>
      <w:proofErr w:type="gramEnd"/>
      <w:r w:rsidR="0042093C" w:rsidRPr="0042093C">
        <w:rPr>
          <w:sz w:val="24"/>
          <w:szCs w:val="24"/>
        </w:rPr>
        <w:t xml:space="preserve"> possible weekly grouping </w:t>
      </w:r>
      <w:r>
        <w:rPr>
          <w:sz w:val="24"/>
          <w:szCs w:val="24"/>
        </w:rPr>
        <w:t xml:space="preserve">of </w:t>
      </w:r>
      <w:r w:rsidRPr="0042093C">
        <w:rPr>
          <w:sz w:val="24"/>
          <w:szCs w:val="24"/>
        </w:rPr>
        <w:t>the</w:t>
      </w:r>
      <w:r w:rsidR="0042093C" w:rsidRPr="0042093C">
        <w:rPr>
          <w:sz w:val="24"/>
          <w:szCs w:val="24"/>
        </w:rPr>
        <w:t xml:space="preserve"> Kairos Alumni.</w:t>
      </w:r>
    </w:p>
    <w:p w:rsidR="00666B9C" w:rsidRDefault="0042093C" w:rsidP="00840E69">
      <w:pPr>
        <w:pStyle w:val="ListParagraph"/>
        <w:numPr>
          <w:ilvl w:val="3"/>
          <w:numId w:val="23"/>
        </w:numPr>
        <w:ind w:left="1080"/>
        <w:rPr>
          <w:sz w:val="24"/>
          <w:szCs w:val="24"/>
        </w:rPr>
      </w:pPr>
      <w:r w:rsidRPr="0042093C">
        <w:rPr>
          <w:sz w:val="24"/>
          <w:szCs w:val="24"/>
        </w:rPr>
        <w:t xml:space="preserve">Arrange a meeting through the Chaplain with the Warden to discuss the specifics about how Kairos conducts a </w:t>
      </w:r>
      <w:r w:rsidR="00161336">
        <w:rPr>
          <w:sz w:val="24"/>
          <w:szCs w:val="24"/>
        </w:rPr>
        <w:t xml:space="preserve">program </w:t>
      </w:r>
      <w:r w:rsidRPr="0042093C">
        <w:rPr>
          <w:sz w:val="24"/>
          <w:szCs w:val="24"/>
        </w:rPr>
        <w:t xml:space="preserve">weekend.    One of the objectives of the meeting will be to review the Kairos Institutional Memorandum </w:t>
      </w:r>
      <w:r w:rsidR="002D6199">
        <w:rPr>
          <w:sz w:val="24"/>
          <w:szCs w:val="24"/>
        </w:rPr>
        <w:t xml:space="preserve">of Understanding </w:t>
      </w:r>
      <w:r w:rsidR="00B12CF1">
        <w:rPr>
          <w:sz w:val="24"/>
          <w:szCs w:val="24"/>
        </w:rPr>
        <w:t xml:space="preserve">(KIM) </w:t>
      </w:r>
      <w:r w:rsidRPr="0042093C">
        <w:rPr>
          <w:sz w:val="24"/>
          <w:szCs w:val="24"/>
        </w:rPr>
        <w:t xml:space="preserve">with the Warden and Chaplain.  (To make the meeting as productive as possible, it is suggested that an advance copy of the KIM document be sent to the Warden/Chaplain before your meeting.)  It is also suggested that a copy of the Kairos Program Manual be provided to </w:t>
      </w:r>
      <w:r w:rsidR="00B12CF1">
        <w:rPr>
          <w:sz w:val="24"/>
          <w:szCs w:val="24"/>
        </w:rPr>
        <w:t>both the Warden and the Chaplain.</w:t>
      </w:r>
    </w:p>
    <w:p w:rsidR="00840E69" w:rsidRDefault="0042093C" w:rsidP="00840E69">
      <w:pPr>
        <w:pStyle w:val="NoSpacing"/>
        <w:numPr>
          <w:ilvl w:val="4"/>
          <w:numId w:val="23"/>
        </w:numPr>
        <w:ind w:left="1800" w:hanging="540"/>
      </w:pPr>
      <w:r w:rsidRPr="0042093C">
        <w:t xml:space="preserve">Kairos Institutional Memorandum is found on </w:t>
      </w:r>
      <w:r w:rsidR="00840E69">
        <w:t>KairosTexas.org</w:t>
      </w:r>
      <w:r w:rsidRPr="0042093C">
        <w:t xml:space="preserve"> at:</w:t>
      </w:r>
    </w:p>
    <w:p w:rsidR="00666B9C" w:rsidRDefault="00840E69" w:rsidP="00840E69">
      <w:pPr>
        <w:pStyle w:val="NoSpacing"/>
        <w:ind w:left="720" w:firstLine="1260"/>
        <w:rPr>
          <w:color w:val="0066FF"/>
        </w:rPr>
      </w:pPr>
      <w:r w:rsidRPr="00840E69">
        <w:rPr>
          <w:color w:val="0066FF"/>
        </w:rPr>
        <w:t>http://kairostexas.org/documents/InstitutionalMemorandum.pdf</w:t>
      </w:r>
      <w:r w:rsidR="0042093C" w:rsidRPr="00840E69">
        <w:rPr>
          <w:color w:val="0066FF"/>
        </w:rPr>
        <w:t xml:space="preserve"> </w:t>
      </w:r>
    </w:p>
    <w:p w:rsidR="002D6199" w:rsidRPr="00840E69" w:rsidRDefault="002D6199" w:rsidP="00840E69">
      <w:pPr>
        <w:pStyle w:val="NoSpacing"/>
        <w:ind w:left="720" w:firstLine="1260"/>
        <w:rPr>
          <w:color w:val="0066FF"/>
        </w:rPr>
      </w:pPr>
    </w:p>
    <w:p w:rsidR="00666B9C" w:rsidRDefault="0042093C" w:rsidP="00840E69">
      <w:pPr>
        <w:pStyle w:val="ListParagraph"/>
        <w:numPr>
          <w:ilvl w:val="3"/>
          <w:numId w:val="23"/>
        </w:numPr>
        <w:ind w:left="1080"/>
        <w:rPr>
          <w:sz w:val="24"/>
          <w:szCs w:val="24"/>
        </w:rPr>
      </w:pPr>
      <w:r w:rsidRPr="0042093C">
        <w:rPr>
          <w:sz w:val="24"/>
          <w:szCs w:val="24"/>
        </w:rPr>
        <w:t>Other items to discuss with the Chaplain/Warden</w:t>
      </w:r>
      <w:r w:rsidR="002D6199">
        <w:rPr>
          <w:sz w:val="24"/>
          <w:szCs w:val="24"/>
        </w:rPr>
        <w:t xml:space="preserve"> might include</w:t>
      </w:r>
      <w:r w:rsidRPr="0042093C">
        <w:rPr>
          <w:sz w:val="24"/>
          <w:szCs w:val="24"/>
        </w:rPr>
        <w:t>:</w:t>
      </w:r>
    </w:p>
    <w:p w:rsidR="00666B9C" w:rsidRDefault="0042093C" w:rsidP="00840E69">
      <w:pPr>
        <w:pStyle w:val="ListParagraph"/>
        <w:numPr>
          <w:ilvl w:val="4"/>
          <w:numId w:val="23"/>
        </w:numPr>
        <w:ind w:left="1800" w:hanging="540"/>
        <w:rPr>
          <w:sz w:val="24"/>
          <w:szCs w:val="24"/>
        </w:rPr>
      </w:pPr>
      <w:r w:rsidRPr="0042093C">
        <w:rPr>
          <w:sz w:val="24"/>
          <w:szCs w:val="24"/>
        </w:rPr>
        <w:t xml:space="preserve">Review the general structure of the </w:t>
      </w:r>
      <w:r w:rsidR="00161336">
        <w:rPr>
          <w:sz w:val="24"/>
          <w:szCs w:val="24"/>
        </w:rPr>
        <w:t xml:space="preserve">program </w:t>
      </w:r>
      <w:r w:rsidRPr="0042093C">
        <w:rPr>
          <w:sz w:val="24"/>
          <w:szCs w:val="24"/>
        </w:rPr>
        <w:t xml:space="preserve">weekend such as time schedules, trailer   usage, inventory items, consumables and non-consumables, arrivals, departures, runner/drivers, etc.  </w:t>
      </w:r>
    </w:p>
    <w:p w:rsidR="00666B9C" w:rsidRDefault="0042093C" w:rsidP="00840E69">
      <w:pPr>
        <w:pStyle w:val="ListParagraph"/>
        <w:numPr>
          <w:ilvl w:val="4"/>
          <w:numId w:val="23"/>
        </w:numPr>
        <w:ind w:left="1800" w:hanging="540"/>
        <w:rPr>
          <w:sz w:val="24"/>
          <w:szCs w:val="24"/>
        </w:rPr>
      </w:pPr>
      <w:r w:rsidRPr="0042093C">
        <w:rPr>
          <w:sz w:val="24"/>
          <w:szCs w:val="24"/>
        </w:rPr>
        <w:lastRenderedPageBreak/>
        <w:t xml:space="preserve">Discuss food requirements for the </w:t>
      </w:r>
      <w:r w:rsidR="00161336">
        <w:rPr>
          <w:sz w:val="24"/>
          <w:szCs w:val="24"/>
        </w:rPr>
        <w:t xml:space="preserve">program </w:t>
      </w:r>
      <w:r w:rsidRPr="0042093C">
        <w:rPr>
          <w:sz w:val="24"/>
          <w:szCs w:val="24"/>
        </w:rPr>
        <w:t>weekend</w:t>
      </w:r>
    </w:p>
    <w:p w:rsidR="00666B9C" w:rsidRDefault="0042093C" w:rsidP="00840E69">
      <w:pPr>
        <w:pStyle w:val="ListParagraph"/>
        <w:numPr>
          <w:ilvl w:val="4"/>
          <w:numId w:val="23"/>
        </w:numPr>
        <w:ind w:left="1800" w:hanging="540"/>
        <w:rPr>
          <w:sz w:val="24"/>
          <w:szCs w:val="24"/>
        </w:rPr>
      </w:pPr>
      <w:r w:rsidRPr="0042093C">
        <w:rPr>
          <w:sz w:val="24"/>
          <w:szCs w:val="24"/>
        </w:rPr>
        <w:t>Discuss cookie distribution</w:t>
      </w:r>
    </w:p>
    <w:p w:rsidR="00666B9C" w:rsidRDefault="0042093C" w:rsidP="00840E69">
      <w:pPr>
        <w:pStyle w:val="ListParagraph"/>
        <w:numPr>
          <w:ilvl w:val="4"/>
          <w:numId w:val="23"/>
        </w:numPr>
        <w:ind w:left="1800" w:hanging="540"/>
        <w:rPr>
          <w:sz w:val="24"/>
          <w:szCs w:val="24"/>
        </w:rPr>
      </w:pPr>
      <w:r w:rsidRPr="0042093C">
        <w:rPr>
          <w:sz w:val="24"/>
          <w:szCs w:val="24"/>
        </w:rPr>
        <w:t>Discuss parking for team members and visitors at closing</w:t>
      </w:r>
    </w:p>
    <w:p w:rsidR="00666B9C" w:rsidRDefault="0042093C" w:rsidP="00840E69">
      <w:pPr>
        <w:pStyle w:val="ListParagraph"/>
        <w:numPr>
          <w:ilvl w:val="4"/>
          <w:numId w:val="23"/>
        </w:numPr>
        <w:ind w:left="1800" w:hanging="540"/>
        <w:rPr>
          <w:sz w:val="24"/>
          <w:szCs w:val="24"/>
        </w:rPr>
      </w:pPr>
      <w:r w:rsidRPr="0042093C">
        <w:rPr>
          <w:sz w:val="24"/>
          <w:szCs w:val="24"/>
        </w:rPr>
        <w:t xml:space="preserve">Survey the area to be used for the </w:t>
      </w:r>
      <w:r w:rsidR="00161336">
        <w:rPr>
          <w:sz w:val="24"/>
          <w:szCs w:val="24"/>
        </w:rPr>
        <w:t xml:space="preserve">program </w:t>
      </w:r>
      <w:r w:rsidRPr="0042093C">
        <w:rPr>
          <w:sz w:val="24"/>
          <w:szCs w:val="24"/>
        </w:rPr>
        <w:t>weekend</w:t>
      </w:r>
    </w:p>
    <w:p w:rsidR="00666B9C" w:rsidRDefault="0042093C" w:rsidP="00840E69">
      <w:pPr>
        <w:pStyle w:val="ListParagraph"/>
        <w:numPr>
          <w:ilvl w:val="4"/>
          <w:numId w:val="23"/>
        </w:numPr>
        <w:ind w:left="1800" w:hanging="540"/>
        <w:rPr>
          <w:sz w:val="24"/>
          <w:szCs w:val="24"/>
        </w:rPr>
      </w:pPr>
      <w:r w:rsidRPr="0042093C">
        <w:rPr>
          <w:sz w:val="24"/>
          <w:szCs w:val="24"/>
        </w:rPr>
        <w:t>Discuss entry points for runner/drivers</w:t>
      </w:r>
    </w:p>
    <w:p w:rsidR="00666B9C" w:rsidRDefault="0042093C" w:rsidP="00840E69">
      <w:pPr>
        <w:pStyle w:val="ListParagraph"/>
        <w:numPr>
          <w:ilvl w:val="4"/>
          <w:numId w:val="23"/>
        </w:numPr>
        <w:ind w:left="1800" w:hanging="540"/>
        <w:rPr>
          <w:sz w:val="24"/>
          <w:szCs w:val="24"/>
        </w:rPr>
      </w:pPr>
      <w:r w:rsidRPr="0042093C">
        <w:rPr>
          <w:sz w:val="24"/>
          <w:szCs w:val="24"/>
        </w:rPr>
        <w:t>Discuss setting up resident Advisory Council for enhancing grouping</w:t>
      </w:r>
    </w:p>
    <w:p w:rsidR="00666B9C" w:rsidRDefault="0042093C" w:rsidP="00840E69">
      <w:pPr>
        <w:pStyle w:val="ListParagraph"/>
        <w:numPr>
          <w:ilvl w:val="4"/>
          <w:numId w:val="23"/>
        </w:numPr>
        <w:ind w:left="1800" w:hanging="540"/>
        <w:rPr>
          <w:sz w:val="24"/>
          <w:szCs w:val="24"/>
        </w:rPr>
      </w:pPr>
      <w:r w:rsidRPr="0042093C">
        <w:rPr>
          <w:sz w:val="24"/>
          <w:szCs w:val="24"/>
        </w:rPr>
        <w:t>Obtain permission to bring in camera/film for group photo</w:t>
      </w:r>
    </w:p>
    <w:p w:rsidR="00666B9C" w:rsidRDefault="0042093C" w:rsidP="00840E69">
      <w:pPr>
        <w:pStyle w:val="ListParagraph"/>
        <w:numPr>
          <w:ilvl w:val="4"/>
          <w:numId w:val="23"/>
        </w:numPr>
        <w:ind w:left="1800" w:hanging="540"/>
        <w:rPr>
          <w:sz w:val="24"/>
          <w:szCs w:val="24"/>
        </w:rPr>
      </w:pPr>
      <w:r w:rsidRPr="0042093C">
        <w:rPr>
          <w:sz w:val="24"/>
          <w:szCs w:val="24"/>
        </w:rPr>
        <w:t xml:space="preserve">Suggest proposed dates for the first two </w:t>
      </w:r>
      <w:r w:rsidR="00161336">
        <w:rPr>
          <w:sz w:val="24"/>
          <w:szCs w:val="24"/>
        </w:rPr>
        <w:t xml:space="preserve">program </w:t>
      </w:r>
      <w:r w:rsidRPr="0042093C">
        <w:rPr>
          <w:sz w:val="24"/>
          <w:szCs w:val="24"/>
        </w:rPr>
        <w:t>weekends.</w:t>
      </w:r>
    </w:p>
    <w:p w:rsidR="00666B9C" w:rsidRDefault="0042093C" w:rsidP="00840E69">
      <w:pPr>
        <w:pStyle w:val="ListParagraph"/>
        <w:numPr>
          <w:ilvl w:val="3"/>
          <w:numId w:val="23"/>
        </w:numPr>
        <w:ind w:left="1080"/>
        <w:rPr>
          <w:sz w:val="24"/>
          <w:szCs w:val="24"/>
        </w:rPr>
      </w:pPr>
      <w:r w:rsidRPr="0042093C">
        <w:rPr>
          <w:sz w:val="24"/>
          <w:szCs w:val="24"/>
        </w:rPr>
        <w:t xml:space="preserve">In the review of the Kairos Institutional Memorandum, the Warden or Chaplain may requests additions </w:t>
      </w:r>
      <w:r w:rsidR="00C802A8">
        <w:rPr>
          <w:sz w:val="24"/>
          <w:szCs w:val="24"/>
        </w:rPr>
        <w:t xml:space="preserve">to </w:t>
      </w:r>
      <w:r w:rsidRPr="0042093C">
        <w:rPr>
          <w:sz w:val="24"/>
          <w:szCs w:val="24"/>
        </w:rPr>
        <w:t xml:space="preserve">or subtractions from the document.  Those requested changes should be noted and a copy of the </w:t>
      </w:r>
      <w:r w:rsidR="00B12CF1">
        <w:rPr>
          <w:sz w:val="24"/>
          <w:szCs w:val="24"/>
        </w:rPr>
        <w:t xml:space="preserve">annotated </w:t>
      </w:r>
      <w:r w:rsidRPr="0042093C">
        <w:rPr>
          <w:sz w:val="24"/>
          <w:szCs w:val="24"/>
        </w:rPr>
        <w:t xml:space="preserve">KIM document sent to the New Start Sub Committee chair.   The chair will coordinate the KIM deviations with KOT leadership and </w:t>
      </w:r>
      <w:r w:rsidR="002D6199">
        <w:rPr>
          <w:sz w:val="24"/>
          <w:szCs w:val="24"/>
        </w:rPr>
        <w:t>Kairos</w:t>
      </w:r>
      <w:r w:rsidRPr="0042093C">
        <w:rPr>
          <w:sz w:val="24"/>
          <w:szCs w:val="24"/>
        </w:rPr>
        <w:t xml:space="preserve"> leadership.</w:t>
      </w:r>
    </w:p>
    <w:p w:rsidR="00666B9C" w:rsidRDefault="00C802A8" w:rsidP="00840E69">
      <w:pPr>
        <w:pStyle w:val="ListParagraph"/>
        <w:numPr>
          <w:ilvl w:val="4"/>
          <w:numId w:val="23"/>
        </w:numPr>
        <w:ind w:left="1800" w:hanging="540"/>
        <w:rPr>
          <w:sz w:val="24"/>
          <w:szCs w:val="24"/>
        </w:rPr>
      </w:pPr>
      <w:r>
        <w:rPr>
          <w:sz w:val="24"/>
          <w:szCs w:val="24"/>
        </w:rPr>
        <w:t xml:space="preserve">It is not the intention to seek formal approval of the KIM from the Warden at this time.  </w:t>
      </w:r>
      <w:r w:rsidR="00AD431D">
        <w:rPr>
          <w:sz w:val="24"/>
          <w:szCs w:val="24"/>
        </w:rPr>
        <w:t xml:space="preserve">The KIM </w:t>
      </w:r>
      <w:r>
        <w:rPr>
          <w:sz w:val="24"/>
          <w:szCs w:val="24"/>
        </w:rPr>
        <w:t xml:space="preserve">primarily </w:t>
      </w:r>
      <w:r w:rsidR="00AD431D">
        <w:rPr>
          <w:sz w:val="24"/>
          <w:szCs w:val="24"/>
        </w:rPr>
        <w:t xml:space="preserve">serves as </w:t>
      </w:r>
      <w:r>
        <w:rPr>
          <w:sz w:val="24"/>
          <w:szCs w:val="24"/>
        </w:rPr>
        <w:t xml:space="preserve">an information document that provides a scope of understanding about what beginning a Kairos program entails.  </w:t>
      </w:r>
    </w:p>
    <w:p w:rsidR="00666B9C" w:rsidRDefault="00C802A8" w:rsidP="00840E69">
      <w:pPr>
        <w:pStyle w:val="ListParagraph"/>
        <w:numPr>
          <w:ilvl w:val="4"/>
          <w:numId w:val="23"/>
        </w:numPr>
        <w:ind w:left="1800" w:hanging="540"/>
        <w:rPr>
          <w:sz w:val="24"/>
          <w:szCs w:val="24"/>
        </w:rPr>
      </w:pPr>
      <w:r>
        <w:rPr>
          <w:sz w:val="24"/>
          <w:szCs w:val="24"/>
        </w:rPr>
        <w:t xml:space="preserve">The proposed </w:t>
      </w:r>
      <w:r w:rsidR="0042093C" w:rsidRPr="0042093C">
        <w:rPr>
          <w:sz w:val="24"/>
          <w:szCs w:val="24"/>
        </w:rPr>
        <w:t>KIM</w:t>
      </w:r>
      <w:r w:rsidR="00666B9C">
        <w:rPr>
          <w:sz w:val="24"/>
          <w:szCs w:val="24"/>
        </w:rPr>
        <w:t xml:space="preserve"> will be included in the </w:t>
      </w:r>
      <w:r w:rsidR="00C81226">
        <w:rPr>
          <w:sz w:val="24"/>
          <w:szCs w:val="24"/>
        </w:rPr>
        <w:t>Ad Hoc</w:t>
      </w:r>
      <w:r w:rsidR="00666B9C">
        <w:rPr>
          <w:sz w:val="24"/>
          <w:szCs w:val="24"/>
        </w:rPr>
        <w:t xml:space="preserve"> </w:t>
      </w:r>
      <w:r w:rsidR="00B12CF1">
        <w:rPr>
          <w:sz w:val="24"/>
          <w:szCs w:val="24"/>
        </w:rPr>
        <w:t xml:space="preserve">Group’s </w:t>
      </w:r>
      <w:r w:rsidR="0042093C" w:rsidRPr="0042093C">
        <w:rPr>
          <w:sz w:val="24"/>
          <w:szCs w:val="24"/>
        </w:rPr>
        <w:t>formal proposal.</w:t>
      </w:r>
    </w:p>
    <w:p w:rsidR="00666B9C" w:rsidRDefault="00C81226" w:rsidP="00840E69">
      <w:pPr>
        <w:pStyle w:val="ListParagraph"/>
        <w:numPr>
          <w:ilvl w:val="3"/>
          <w:numId w:val="23"/>
        </w:numPr>
        <w:ind w:left="1080"/>
        <w:rPr>
          <w:sz w:val="24"/>
          <w:szCs w:val="24"/>
        </w:rPr>
      </w:pPr>
      <w:r>
        <w:rPr>
          <w:sz w:val="24"/>
          <w:szCs w:val="24"/>
        </w:rPr>
        <w:t>Ad Hoc</w:t>
      </w:r>
      <w:r w:rsidR="0042093C" w:rsidRPr="0042093C">
        <w:rPr>
          <w:sz w:val="24"/>
          <w:szCs w:val="24"/>
        </w:rPr>
        <w:t xml:space="preserve"> </w:t>
      </w:r>
      <w:r w:rsidR="00B12CF1">
        <w:rPr>
          <w:sz w:val="24"/>
          <w:szCs w:val="24"/>
        </w:rPr>
        <w:t>Group</w:t>
      </w:r>
      <w:r w:rsidR="0042093C" w:rsidRPr="0042093C">
        <w:rPr>
          <w:sz w:val="24"/>
          <w:szCs w:val="24"/>
        </w:rPr>
        <w:t xml:space="preserve"> will continue to meet monthly and begin pulling the information together for their formal proposal to the New Start Sub Committee.  A representative from the </w:t>
      </w:r>
      <w:r>
        <w:rPr>
          <w:sz w:val="24"/>
          <w:szCs w:val="24"/>
        </w:rPr>
        <w:t>Ad Hoc</w:t>
      </w:r>
      <w:r w:rsidR="0042093C" w:rsidRPr="0042093C">
        <w:rPr>
          <w:sz w:val="24"/>
          <w:szCs w:val="24"/>
        </w:rPr>
        <w:t xml:space="preserve"> </w:t>
      </w:r>
      <w:r w:rsidR="00B12CF1">
        <w:rPr>
          <w:sz w:val="24"/>
          <w:szCs w:val="24"/>
        </w:rPr>
        <w:t>Group</w:t>
      </w:r>
      <w:r w:rsidR="0042093C" w:rsidRPr="0042093C">
        <w:rPr>
          <w:sz w:val="24"/>
          <w:szCs w:val="24"/>
        </w:rPr>
        <w:t xml:space="preserve"> is encouraged to attend quarterly state KOT meetings and report your team’s progress and status.</w:t>
      </w:r>
    </w:p>
    <w:p w:rsidR="00667BC4" w:rsidRDefault="00667BC4" w:rsidP="00840E69">
      <w:pPr>
        <w:pStyle w:val="ListParagraph"/>
        <w:numPr>
          <w:ilvl w:val="3"/>
          <w:numId w:val="23"/>
        </w:numPr>
        <w:ind w:left="1080"/>
        <w:rPr>
          <w:sz w:val="24"/>
          <w:szCs w:val="24"/>
        </w:rPr>
      </w:pPr>
      <w:r>
        <w:rPr>
          <w:sz w:val="24"/>
          <w:szCs w:val="24"/>
        </w:rPr>
        <w:t xml:space="preserve">Providing quarterly status reports using the format of the “Formal Proposal” will build toward the final proposal and </w:t>
      </w:r>
      <w:r w:rsidR="00AD431D">
        <w:rPr>
          <w:sz w:val="24"/>
          <w:szCs w:val="24"/>
        </w:rPr>
        <w:t>is</w:t>
      </w:r>
      <w:r>
        <w:rPr>
          <w:sz w:val="24"/>
          <w:szCs w:val="24"/>
        </w:rPr>
        <w:t xml:space="preserve"> a good method for determining progress.</w:t>
      </w:r>
    </w:p>
    <w:p w:rsidR="00666AE6" w:rsidRPr="00FC1A58" w:rsidRDefault="00666AE6" w:rsidP="00840E69">
      <w:pPr>
        <w:pStyle w:val="ListParagraph"/>
        <w:numPr>
          <w:ilvl w:val="3"/>
          <w:numId w:val="23"/>
        </w:numPr>
        <w:ind w:left="1080"/>
        <w:rPr>
          <w:sz w:val="24"/>
          <w:szCs w:val="24"/>
        </w:rPr>
      </w:pPr>
      <w:r>
        <w:rPr>
          <w:sz w:val="24"/>
          <w:szCs w:val="24"/>
        </w:rPr>
        <w:t xml:space="preserve">When ready, follow the instructions in the section – </w:t>
      </w:r>
      <w:r w:rsidRPr="00FC1A58">
        <w:rPr>
          <w:b/>
          <w:sz w:val="24"/>
          <w:szCs w:val="24"/>
        </w:rPr>
        <w:t xml:space="preserve">Preparation </w:t>
      </w:r>
      <w:r w:rsidR="00FC6475">
        <w:rPr>
          <w:b/>
          <w:sz w:val="24"/>
          <w:szCs w:val="24"/>
        </w:rPr>
        <w:t xml:space="preserve">and Presentation </w:t>
      </w:r>
      <w:r w:rsidRPr="00FC1A58">
        <w:rPr>
          <w:b/>
          <w:sz w:val="24"/>
          <w:szCs w:val="24"/>
        </w:rPr>
        <w:t>of the Formal Proposal</w:t>
      </w:r>
      <w:r>
        <w:rPr>
          <w:sz w:val="24"/>
          <w:szCs w:val="24"/>
        </w:rPr>
        <w:t>. (Phases 3)</w:t>
      </w:r>
    </w:p>
    <w:p w:rsidR="00AC3E27" w:rsidRDefault="00AC3E27" w:rsidP="000163C6">
      <w:pPr>
        <w:ind w:left="720" w:hanging="720"/>
        <w:rPr>
          <w:b/>
          <w:sz w:val="24"/>
          <w:szCs w:val="24"/>
          <w:u w:val="single"/>
        </w:rPr>
      </w:pPr>
    </w:p>
    <w:p w:rsidR="00730D2A" w:rsidRDefault="00730D2A">
      <w:pPr>
        <w:rPr>
          <w:b/>
          <w:sz w:val="24"/>
          <w:szCs w:val="24"/>
          <w:u w:val="single"/>
        </w:rPr>
      </w:pPr>
      <w:r>
        <w:rPr>
          <w:b/>
          <w:sz w:val="24"/>
          <w:szCs w:val="24"/>
          <w:u w:val="single"/>
        </w:rPr>
        <w:br w:type="page"/>
      </w:r>
    </w:p>
    <w:p w:rsidR="00FC5D57" w:rsidRDefault="00122AF8" w:rsidP="000163C6">
      <w:pPr>
        <w:ind w:left="720" w:hanging="720"/>
        <w:rPr>
          <w:b/>
          <w:sz w:val="24"/>
          <w:szCs w:val="24"/>
          <w:u w:val="single"/>
        </w:rPr>
      </w:pPr>
      <w:r>
        <w:rPr>
          <w:b/>
          <w:noProof/>
          <w:sz w:val="24"/>
          <w:szCs w:val="24"/>
          <w:u w:val="single"/>
        </w:rPr>
        <w:lastRenderedPageBreak/>
        <w:pict>
          <v:shape id="_x0000_s1031" type="#_x0000_t202" style="position:absolute;left:0;text-align:left;margin-left:-2pt;margin-top:-26.8pt;width:499.2pt;height:39.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" fillcolor="#4f81bd" stroked="f">
            <v:fill color2="white [3212]" angle="90" focus="100%" type="gradient"/>
            <v:textbox>
              <w:txbxContent>
                <w:p w:rsidR="00FC5D57" w:rsidRPr="00227D74" w:rsidRDefault="00FC5D57" w:rsidP="00FC5D57">
                  <w:pPr>
                    <w:rPr>
                      <w:rFonts w:ascii="Arial" w:hAnsi="Arial" w:cs="Arial"/>
                      <w:b/>
                      <w:color w:val="FFFFFF" w:themeColor="background1"/>
                      <w:sz w:val="28"/>
                      <w:szCs w:val="28"/>
                    </w:rPr>
                  </w:pPr>
                  <w:r>
                    <w:rPr>
                      <w:rFonts w:ascii="Arial" w:hAnsi="Arial" w:cs="Arial"/>
                      <w:b/>
                      <w:color w:val="FFFFFF" w:themeColor="background1"/>
                      <w:sz w:val="28"/>
                      <w:szCs w:val="28"/>
                    </w:rPr>
                    <w:t>Phase 2 – Initial Preparations for</w:t>
                  </w:r>
                  <w:r>
                    <w:rPr>
                      <w:rFonts w:ascii="Arial" w:hAnsi="Arial" w:cs="Arial"/>
                      <w:b/>
                      <w:color w:val="FFFFFF" w:themeColor="background1"/>
                      <w:sz w:val="28"/>
                      <w:szCs w:val="28"/>
                    </w:rPr>
                    <w:br/>
                    <w:t xml:space="preserve">                  Kairos Outside</w:t>
                  </w:r>
                </w:p>
              </w:txbxContent>
            </v:textbox>
          </v:shape>
        </w:pict>
      </w:r>
    </w:p>
    <w:p w:rsidR="00D95578" w:rsidRPr="008C6F6E" w:rsidRDefault="00B435A1" w:rsidP="00B435A1">
      <w:pPr>
        <w:ind w:left="1080" w:hanging="1080"/>
        <w:rPr>
          <w:sz w:val="24"/>
          <w:szCs w:val="24"/>
        </w:rPr>
      </w:pPr>
      <w:r w:rsidRPr="000163C6">
        <w:rPr>
          <w:b/>
          <w:sz w:val="24"/>
          <w:szCs w:val="24"/>
        </w:rPr>
        <w:t>Note</w:t>
      </w:r>
      <w:r w:rsidRPr="008C6F6E">
        <w:rPr>
          <w:sz w:val="24"/>
          <w:szCs w:val="24"/>
        </w:rPr>
        <w:t>:</w:t>
      </w:r>
      <w:r w:rsidR="000163C6" w:rsidRPr="008C6F6E">
        <w:rPr>
          <w:sz w:val="24"/>
          <w:szCs w:val="24"/>
        </w:rPr>
        <w:t xml:space="preserve"> </w:t>
      </w:r>
      <w:r w:rsidRPr="008C6F6E">
        <w:rPr>
          <w:sz w:val="24"/>
          <w:szCs w:val="24"/>
        </w:rPr>
        <w:t xml:space="preserve">         </w:t>
      </w:r>
      <w:r w:rsidR="004C531F">
        <w:rPr>
          <w:sz w:val="24"/>
          <w:szCs w:val="24"/>
        </w:rPr>
        <w:t>No monies can be received until after the Ad Hoc Group has been approved by the State Chapter Committee and designated a New Start Advisory Council and has an official bank account. (Transition from Ad Hoc Group to New Start Advisory Council happens when the Formal Proposal is approved by SCC and Kairos.)</w:t>
      </w:r>
    </w:p>
    <w:p w:rsidR="00D95578" w:rsidRPr="008C6F6E" w:rsidRDefault="00D95578" w:rsidP="00D95578">
      <w:pPr>
        <w:pStyle w:val="ListParagraph"/>
        <w:numPr>
          <w:ilvl w:val="0"/>
          <w:numId w:val="1"/>
        </w:numPr>
        <w:rPr>
          <w:sz w:val="24"/>
          <w:szCs w:val="24"/>
        </w:rPr>
      </w:pPr>
      <w:r w:rsidRPr="008C6F6E">
        <w:rPr>
          <w:sz w:val="24"/>
          <w:szCs w:val="24"/>
        </w:rPr>
        <w:t xml:space="preserve">Communicate </w:t>
      </w:r>
      <w:r w:rsidR="009C3553" w:rsidRPr="008C6F6E">
        <w:rPr>
          <w:sz w:val="24"/>
          <w:szCs w:val="24"/>
        </w:rPr>
        <w:t xml:space="preserve">with the KOT Kairos </w:t>
      </w:r>
      <w:proofErr w:type="gramStart"/>
      <w:r w:rsidR="009C3553" w:rsidRPr="008C6F6E">
        <w:rPr>
          <w:sz w:val="24"/>
          <w:szCs w:val="24"/>
        </w:rPr>
        <w:t>Outside</w:t>
      </w:r>
      <w:proofErr w:type="gramEnd"/>
      <w:r w:rsidR="009C3553" w:rsidRPr="008C6F6E">
        <w:rPr>
          <w:sz w:val="24"/>
          <w:szCs w:val="24"/>
        </w:rPr>
        <w:t xml:space="preserve"> Sub-C</w:t>
      </w:r>
      <w:r w:rsidRPr="008C6F6E">
        <w:rPr>
          <w:sz w:val="24"/>
          <w:szCs w:val="24"/>
        </w:rPr>
        <w:t xml:space="preserve">hapter Chairperson </w:t>
      </w:r>
      <w:r w:rsidR="004C531F">
        <w:rPr>
          <w:sz w:val="24"/>
          <w:szCs w:val="24"/>
        </w:rPr>
        <w:t xml:space="preserve">in writing </w:t>
      </w:r>
      <w:r w:rsidRPr="008C6F6E">
        <w:rPr>
          <w:sz w:val="24"/>
          <w:szCs w:val="24"/>
        </w:rPr>
        <w:t xml:space="preserve">and express your desire to initiate efforts to start </w:t>
      </w:r>
      <w:r w:rsidR="009C3553" w:rsidRPr="008C6F6E">
        <w:rPr>
          <w:sz w:val="24"/>
          <w:szCs w:val="24"/>
        </w:rPr>
        <w:t>a KO program.</w:t>
      </w:r>
    </w:p>
    <w:p w:rsidR="005A24F6" w:rsidRPr="008C6F6E" w:rsidRDefault="003F0062" w:rsidP="003F0062">
      <w:pPr>
        <w:pStyle w:val="ListParagraph"/>
        <w:numPr>
          <w:ilvl w:val="0"/>
          <w:numId w:val="1"/>
        </w:numPr>
        <w:rPr>
          <w:sz w:val="24"/>
          <w:szCs w:val="24"/>
        </w:rPr>
      </w:pPr>
      <w:r w:rsidRPr="008C6F6E">
        <w:rPr>
          <w:sz w:val="24"/>
          <w:szCs w:val="24"/>
        </w:rPr>
        <w:t xml:space="preserve">Contact </w:t>
      </w:r>
      <w:r w:rsidR="00850372">
        <w:rPr>
          <w:sz w:val="24"/>
          <w:szCs w:val="24"/>
        </w:rPr>
        <w:t>Kairos</w:t>
      </w:r>
      <w:r w:rsidRPr="008C6F6E">
        <w:rPr>
          <w:sz w:val="24"/>
          <w:szCs w:val="24"/>
        </w:rPr>
        <w:t xml:space="preserve"> Women’s </w:t>
      </w:r>
      <w:r w:rsidR="003F07B1">
        <w:rPr>
          <w:sz w:val="24"/>
          <w:szCs w:val="24"/>
        </w:rPr>
        <w:t xml:space="preserve">Ministries </w:t>
      </w:r>
      <w:r w:rsidRPr="008C6F6E">
        <w:rPr>
          <w:sz w:val="24"/>
          <w:szCs w:val="24"/>
        </w:rPr>
        <w:t xml:space="preserve">Coordinator </w:t>
      </w:r>
      <w:r w:rsidR="004C531F">
        <w:rPr>
          <w:sz w:val="24"/>
          <w:szCs w:val="24"/>
        </w:rPr>
        <w:t xml:space="preserve">Chair in writing </w:t>
      </w:r>
      <w:r w:rsidR="00FB62F1">
        <w:rPr>
          <w:sz w:val="24"/>
          <w:szCs w:val="24"/>
        </w:rPr>
        <w:t>t</w:t>
      </w:r>
      <w:r w:rsidRPr="008C6F6E">
        <w:rPr>
          <w:sz w:val="24"/>
          <w:szCs w:val="24"/>
        </w:rPr>
        <w:t xml:space="preserve">o </w:t>
      </w:r>
      <w:r w:rsidR="00FC1A58" w:rsidRPr="008C6F6E">
        <w:rPr>
          <w:sz w:val="24"/>
          <w:szCs w:val="24"/>
        </w:rPr>
        <w:t>notify them</w:t>
      </w:r>
      <w:r w:rsidRPr="008C6F6E">
        <w:rPr>
          <w:sz w:val="24"/>
          <w:szCs w:val="24"/>
        </w:rPr>
        <w:t xml:space="preserve"> of yo</w:t>
      </w:r>
      <w:r w:rsidR="00FC1A58" w:rsidRPr="008C6F6E">
        <w:rPr>
          <w:sz w:val="24"/>
          <w:szCs w:val="24"/>
        </w:rPr>
        <w:t>ur</w:t>
      </w:r>
      <w:r w:rsidRPr="008C6F6E">
        <w:rPr>
          <w:sz w:val="24"/>
          <w:szCs w:val="24"/>
        </w:rPr>
        <w:t xml:space="preserve"> interests and your current activities at the state level. </w:t>
      </w:r>
      <w:r w:rsidR="00FB62F1">
        <w:rPr>
          <w:sz w:val="24"/>
          <w:szCs w:val="24"/>
        </w:rPr>
        <w:t xml:space="preserve"> The KOT New Starts Sub-Committee will advise the Kairos </w:t>
      </w:r>
      <w:proofErr w:type="gramStart"/>
      <w:r w:rsidR="00FB62F1">
        <w:rPr>
          <w:sz w:val="24"/>
          <w:szCs w:val="24"/>
        </w:rPr>
        <w:t>Outside</w:t>
      </w:r>
      <w:proofErr w:type="gramEnd"/>
      <w:r w:rsidR="00FB62F1">
        <w:rPr>
          <w:sz w:val="24"/>
          <w:szCs w:val="24"/>
        </w:rPr>
        <w:t xml:space="preserve"> Program Coordinator of the request.</w:t>
      </w:r>
    </w:p>
    <w:p w:rsidR="003F6802" w:rsidRPr="008C6F6E" w:rsidRDefault="00C81226" w:rsidP="0005241B">
      <w:pPr>
        <w:pStyle w:val="ListParagraph"/>
        <w:numPr>
          <w:ilvl w:val="0"/>
          <w:numId w:val="1"/>
        </w:numPr>
        <w:rPr>
          <w:sz w:val="24"/>
          <w:szCs w:val="24"/>
        </w:rPr>
      </w:pPr>
      <w:r w:rsidRPr="008C6F6E">
        <w:rPr>
          <w:sz w:val="24"/>
          <w:szCs w:val="24"/>
        </w:rPr>
        <w:t>The</w:t>
      </w:r>
      <w:r w:rsidR="009233EC" w:rsidRPr="008C6F6E">
        <w:rPr>
          <w:sz w:val="24"/>
          <w:szCs w:val="24"/>
        </w:rPr>
        <w:t xml:space="preserve"> </w:t>
      </w:r>
      <w:r w:rsidRPr="008C6F6E">
        <w:rPr>
          <w:sz w:val="24"/>
          <w:szCs w:val="24"/>
        </w:rPr>
        <w:t>New Start</w:t>
      </w:r>
      <w:r w:rsidR="009233EC" w:rsidRPr="008C6F6E">
        <w:rPr>
          <w:sz w:val="24"/>
          <w:szCs w:val="24"/>
        </w:rPr>
        <w:t xml:space="preserve"> </w:t>
      </w:r>
      <w:r w:rsidR="00D734FC" w:rsidRPr="008C6F6E">
        <w:rPr>
          <w:sz w:val="24"/>
          <w:szCs w:val="24"/>
        </w:rPr>
        <w:t>Sub-</w:t>
      </w:r>
      <w:r w:rsidR="009233EC" w:rsidRPr="008C6F6E">
        <w:rPr>
          <w:sz w:val="24"/>
          <w:szCs w:val="24"/>
        </w:rPr>
        <w:t xml:space="preserve">Committee will </w:t>
      </w:r>
      <w:r w:rsidR="00FB62F1">
        <w:rPr>
          <w:sz w:val="24"/>
          <w:szCs w:val="24"/>
        </w:rPr>
        <w:t xml:space="preserve">assist with the recruiting </w:t>
      </w:r>
      <w:r w:rsidR="009233EC" w:rsidRPr="008C6F6E">
        <w:rPr>
          <w:sz w:val="24"/>
          <w:szCs w:val="24"/>
        </w:rPr>
        <w:t xml:space="preserve">an experienced Kairos Outside individual. If that isn’t possible, they will assist in recruiting a core group of interested women. </w:t>
      </w:r>
      <w:r w:rsidR="00FC1A58" w:rsidRPr="008C6F6E">
        <w:rPr>
          <w:sz w:val="24"/>
          <w:szCs w:val="24"/>
        </w:rPr>
        <w:t xml:space="preserve"> </w:t>
      </w:r>
    </w:p>
    <w:p w:rsidR="009233EC" w:rsidRPr="008C6F6E" w:rsidRDefault="009233EC" w:rsidP="0005241B">
      <w:pPr>
        <w:pStyle w:val="ListParagraph"/>
        <w:numPr>
          <w:ilvl w:val="0"/>
          <w:numId w:val="1"/>
        </w:numPr>
        <w:rPr>
          <w:sz w:val="24"/>
          <w:szCs w:val="24"/>
        </w:rPr>
      </w:pPr>
      <w:r w:rsidRPr="008C6F6E">
        <w:rPr>
          <w:sz w:val="24"/>
          <w:szCs w:val="24"/>
        </w:rPr>
        <w:t xml:space="preserve">KO has a leadership track made up of the </w:t>
      </w:r>
      <w:r w:rsidR="00161336">
        <w:rPr>
          <w:sz w:val="24"/>
          <w:szCs w:val="24"/>
        </w:rPr>
        <w:t xml:space="preserve">Program </w:t>
      </w:r>
      <w:r w:rsidRPr="008C6F6E">
        <w:rPr>
          <w:sz w:val="24"/>
          <w:szCs w:val="24"/>
        </w:rPr>
        <w:t>Weekend Leader, Observing Leader # 1, (the next leader and responsible for the guest); Observing Leader # 2</w:t>
      </w:r>
      <w:r w:rsidR="00EE6D8B" w:rsidRPr="008C6F6E">
        <w:rPr>
          <w:sz w:val="24"/>
          <w:szCs w:val="24"/>
        </w:rPr>
        <w:t xml:space="preserve"> </w:t>
      </w:r>
      <w:r w:rsidRPr="008C6F6E">
        <w:rPr>
          <w:sz w:val="24"/>
          <w:szCs w:val="24"/>
        </w:rPr>
        <w:t xml:space="preserve">(timekeeper for the </w:t>
      </w:r>
      <w:r w:rsidR="00161336">
        <w:rPr>
          <w:sz w:val="24"/>
          <w:szCs w:val="24"/>
        </w:rPr>
        <w:t xml:space="preserve">Program </w:t>
      </w:r>
      <w:r w:rsidRPr="008C6F6E">
        <w:rPr>
          <w:sz w:val="24"/>
          <w:szCs w:val="24"/>
        </w:rPr>
        <w:t>Weekend and collects all monies during team formation)</w:t>
      </w:r>
      <w:r w:rsidR="00290957" w:rsidRPr="008C6F6E">
        <w:rPr>
          <w:sz w:val="24"/>
          <w:szCs w:val="24"/>
        </w:rPr>
        <w:t>.</w:t>
      </w:r>
    </w:p>
    <w:p w:rsidR="00290957" w:rsidRPr="008C6F6E" w:rsidRDefault="00290957" w:rsidP="0005241B">
      <w:pPr>
        <w:pStyle w:val="ListParagraph"/>
        <w:numPr>
          <w:ilvl w:val="0"/>
          <w:numId w:val="1"/>
        </w:numPr>
        <w:rPr>
          <w:sz w:val="24"/>
          <w:szCs w:val="24"/>
        </w:rPr>
      </w:pPr>
      <w:r w:rsidRPr="008C6F6E">
        <w:rPr>
          <w:sz w:val="24"/>
          <w:szCs w:val="24"/>
        </w:rPr>
        <w:t>Select at least 2 observers (denominationally diverse)</w:t>
      </w:r>
      <w:r w:rsidR="00203EFB" w:rsidRPr="008C6F6E">
        <w:rPr>
          <w:sz w:val="24"/>
          <w:szCs w:val="24"/>
        </w:rPr>
        <w:t xml:space="preserve"> </w:t>
      </w:r>
      <w:r w:rsidRPr="008C6F6E">
        <w:rPr>
          <w:sz w:val="24"/>
          <w:szCs w:val="24"/>
        </w:rPr>
        <w:t>to be sent to observe</w:t>
      </w:r>
      <w:r w:rsidR="00EE6D8B" w:rsidRPr="008C6F6E">
        <w:rPr>
          <w:sz w:val="24"/>
          <w:szCs w:val="24"/>
        </w:rPr>
        <w:t xml:space="preserve"> </w:t>
      </w:r>
      <w:r w:rsidRPr="008C6F6E">
        <w:rPr>
          <w:sz w:val="24"/>
          <w:szCs w:val="24"/>
        </w:rPr>
        <w:t>the presentation of a Kairos Outside weekend-this community is designated by the Kairos Women’s Ministries Coordinator. Preferably, these two people should be the first two upcoming Leaders – but depending on money and the comm</w:t>
      </w:r>
      <w:r w:rsidR="00203EFB" w:rsidRPr="008C6F6E">
        <w:rPr>
          <w:sz w:val="24"/>
          <w:szCs w:val="24"/>
        </w:rPr>
        <w:t xml:space="preserve">unity, you </w:t>
      </w:r>
      <w:r w:rsidR="00FB62F1">
        <w:rPr>
          <w:sz w:val="24"/>
          <w:szCs w:val="24"/>
        </w:rPr>
        <w:t xml:space="preserve">may choose to </w:t>
      </w:r>
      <w:r w:rsidR="00203EFB" w:rsidRPr="008C6F6E">
        <w:rPr>
          <w:sz w:val="24"/>
          <w:szCs w:val="24"/>
        </w:rPr>
        <w:t xml:space="preserve">also send the </w:t>
      </w:r>
      <w:r w:rsidR="00C81226" w:rsidRPr="008C6F6E">
        <w:rPr>
          <w:sz w:val="24"/>
          <w:szCs w:val="24"/>
        </w:rPr>
        <w:t>Ad Hoc</w:t>
      </w:r>
      <w:r w:rsidRPr="008C6F6E">
        <w:rPr>
          <w:sz w:val="24"/>
          <w:szCs w:val="24"/>
        </w:rPr>
        <w:t xml:space="preserve"> </w:t>
      </w:r>
      <w:r w:rsidR="00FB62F1">
        <w:rPr>
          <w:sz w:val="24"/>
          <w:szCs w:val="24"/>
        </w:rPr>
        <w:t>Group</w:t>
      </w:r>
      <w:r w:rsidRPr="008C6F6E">
        <w:rPr>
          <w:sz w:val="24"/>
          <w:szCs w:val="24"/>
        </w:rPr>
        <w:t xml:space="preserve"> Chair and other interested participants.</w:t>
      </w:r>
    </w:p>
    <w:p w:rsidR="00290957" w:rsidRDefault="00290957" w:rsidP="0005241B">
      <w:pPr>
        <w:pStyle w:val="ListParagraph"/>
        <w:numPr>
          <w:ilvl w:val="0"/>
          <w:numId w:val="1"/>
        </w:numPr>
        <w:rPr>
          <w:sz w:val="24"/>
          <w:szCs w:val="24"/>
        </w:rPr>
      </w:pPr>
      <w:r w:rsidRPr="008C6F6E">
        <w:rPr>
          <w:sz w:val="24"/>
          <w:szCs w:val="24"/>
        </w:rPr>
        <w:t xml:space="preserve">Set a date for the </w:t>
      </w:r>
      <w:r w:rsidR="00161336">
        <w:rPr>
          <w:sz w:val="24"/>
          <w:szCs w:val="24"/>
        </w:rPr>
        <w:t xml:space="preserve">program </w:t>
      </w:r>
      <w:r w:rsidRPr="008C6F6E">
        <w:rPr>
          <w:sz w:val="24"/>
          <w:szCs w:val="24"/>
        </w:rPr>
        <w:t xml:space="preserve">weekend – about 18 months out. You will need time to gather volunteers, guests, </w:t>
      </w:r>
      <w:r w:rsidR="00EE6D8B" w:rsidRPr="008C6F6E">
        <w:rPr>
          <w:sz w:val="24"/>
          <w:szCs w:val="24"/>
        </w:rPr>
        <w:t xml:space="preserve">necessary funds, and for the </w:t>
      </w:r>
      <w:r w:rsidR="00C81226" w:rsidRPr="008C6F6E">
        <w:rPr>
          <w:sz w:val="24"/>
          <w:szCs w:val="24"/>
        </w:rPr>
        <w:t>Ad Hoc</w:t>
      </w:r>
      <w:r w:rsidRPr="008C6F6E">
        <w:rPr>
          <w:sz w:val="24"/>
          <w:szCs w:val="24"/>
        </w:rPr>
        <w:t xml:space="preserve"> </w:t>
      </w:r>
      <w:r w:rsidR="00B43247">
        <w:rPr>
          <w:sz w:val="24"/>
          <w:szCs w:val="24"/>
        </w:rPr>
        <w:t>Group</w:t>
      </w:r>
      <w:r w:rsidRPr="008C6F6E">
        <w:rPr>
          <w:sz w:val="24"/>
          <w:szCs w:val="24"/>
        </w:rPr>
        <w:t xml:space="preserve"> members to bond. All Leaders are required to attend AKT- Advanced Kairos Training for Leaders prior to starting team formation for their upcoming </w:t>
      </w:r>
      <w:r w:rsidR="00161336">
        <w:rPr>
          <w:sz w:val="24"/>
          <w:szCs w:val="24"/>
        </w:rPr>
        <w:t xml:space="preserve">program </w:t>
      </w:r>
      <w:r w:rsidRPr="008C6F6E">
        <w:rPr>
          <w:sz w:val="24"/>
          <w:szCs w:val="24"/>
        </w:rPr>
        <w:t xml:space="preserve">weekend. </w:t>
      </w:r>
    </w:p>
    <w:p w:rsidR="00AB7520" w:rsidRPr="008C6F6E" w:rsidRDefault="00AB7520" w:rsidP="0005241B">
      <w:pPr>
        <w:pStyle w:val="ListParagraph"/>
        <w:numPr>
          <w:ilvl w:val="0"/>
          <w:numId w:val="1"/>
        </w:numPr>
        <w:rPr>
          <w:sz w:val="24"/>
          <w:szCs w:val="24"/>
        </w:rPr>
      </w:pPr>
      <w:r>
        <w:rPr>
          <w:sz w:val="24"/>
          <w:szCs w:val="24"/>
        </w:rPr>
        <w:t xml:space="preserve">When raising funds, also consider the needs of </w:t>
      </w:r>
      <w:r w:rsidR="00161336">
        <w:rPr>
          <w:sz w:val="24"/>
          <w:szCs w:val="24"/>
        </w:rPr>
        <w:t xml:space="preserve">program </w:t>
      </w:r>
      <w:r>
        <w:rPr>
          <w:sz w:val="24"/>
          <w:szCs w:val="24"/>
        </w:rPr>
        <w:t>weekend #2.  Some facilities require deposits 6-12 months in advance.</w:t>
      </w:r>
    </w:p>
    <w:p w:rsidR="000163C6" w:rsidRPr="008C6F6E" w:rsidRDefault="00EE6D8B" w:rsidP="000163C6">
      <w:pPr>
        <w:pStyle w:val="ListParagraph"/>
        <w:numPr>
          <w:ilvl w:val="0"/>
          <w:numId w:val="1"/>
        </w:numPr>
        <w:rPr>
          <w:sz w:val="24"/>
          <w:szCs w:val="24"/>
        </w:rPr>
      </w:pPr>
      <w:r w:rsidRPr="008C6F6E">
        <w:rPr>
          <w:sz w:val="24"/>
          <w:szCs w:val="24"/>
        </w:rPr>
        <w:t xml:space="preserve">Keep in contact with the </w:t>
      </w:r>
      <w:r w:rsidR="00FB62F1">
        <w:rPr>
          <w:sz w:val="24"/>
          <w:szCs w:val="24"/>
        </w:rPr>
        <w:t xml:space="preserve">Kairos </w:t>
      </w:r>
      <w:r w:rsidRPr="008C6F6E">
        <w:rPr>
          <w:sz w:val="24"/>
          <w:szCs w:val="24"/>
        </w:rPr>
        <w:t>Wo</w:t>
      </w:r>
      <w:r w:rsidR="00290957" w:rsidRPr="008C6F6E">
        <w:rPr>
          <w:sz w:val="24"/>
          <w:szCs w:val="24"/>
        </w:rPr>
        <w:t>men’</w:t>
      </w:r>
      <w:r w:rsidRPr="008C6F6E">
        <w:rPr>
          <w:sz w:val="24"/>
          <w:szCs w:val="24"/>
        </w:rPr>
        <w:t>s Ministries</w:t>
      </w:r>
      <w:r w:rsidR="00290957" w:rsidRPr="008C6F6E">
        <w:rPr>
          <w:sz w:val="24"/>
          <w:szCs w:val="24"/>
        </w:rPr>
        <w:t xml:space="preserve"> Coordinator </w:t>
      </w:r>
      <w:r w:rsidR="00884676" w:rsidRPr="008C6F6E">
        <w:rPr>
          <w:sz w:val="24"/>
          <w:szCs w:val="24"/>
        </w:rPr>
        <w:t>and advise her of your progress</w:t>
      </w:r>
      <w:r w:rsidR="00290957" w:rsidRPr="008C6F6E">
        <w:rPr>
          <w:sz w:val="24"/>
          <w:szCs w:val="24"/>
        </w:rPr>
        <w:t>.</w:t>
      </w:r>
    </w:p>
    <w:p w:rsidR="003F0062" w:rsidRPr="008C6F6E" w:rsidRDefault="00C81226" w:rsidP="00FC1A58">
      <w:pPr>
        <w:pStyle w:val="ListParagraph"/>
        <w:numPr>
          <w:ilvl w:val="0"/>
          <w:numId w:val="1"/>
        </w:numPr>
        <w:rPr>
          <w:sz w:val="24"/>
          <w:szCs w:val="24"/>
        </w:rPr>
      </w:pPr>
      <w:r w:rsidRPr="008C6F6E">
        <w:rPr>
          <w:sz w:val="24"/>
          <w:szCs w:val="24"/>
        </w:rPr>
        <w:t>Ad Hoc</w:t>
      </w:r>
      <w:r w:rsidR="00FC1A58" w:rsidRPr="008C6F6E">
        <w:rPr>
          <w:sz w:val="24"/>
          <w:szCs w:val="24"/>
        </w:rPr>
        <w:t xml:space="preserve"> </w:t>
      </w:r>
      <w:r w:rsidR="00FB62F1">
        <w:rPr>
          <w:sz w:val="24"/>
          <w:szCs w:val="24"/>
        </w:rPr>
        <w:t>Group</w:t>
      </w:r>
      <w:r w:rsidR="00FC1A58" w:rsidRPr="008C6F6E">
        <w:rPr>
          <w:sz w:val="24"/>
          <w:szCs w:val="24"/>
        </w:rPr>
        <w:t xml:space="preserve"> will continue to meet monthly and begin pulling the information together for their formal proposal to the New Start Sub</w:t>
      </w:r>
      <w:r w:rsidR="00D734FC" w:rsidRPr="008C6F6E">
        <w:rPr>
          <w:sz w:val="24"/>
          <w:szCs w:val="24"/>
        </w:rPr>
        <w:t>-</w:t>
      </w:r>
      <w:r w:rsidR="00FC1A58" w:rsidRPr="008C6F6E">
        <w:rPr>
          <w:sz w:val="24"/>
          <w:szCs w:val="24"/>
        </w:rPr>
        <w:t xml:space="preserve">Committee.  A representative from the </w:t>
      </w:r>
      <w:r w:rsidRPr="008C6F6E">
        <w:rPr>
          <w:sz w:val="24"/>
          <w:szCs w:val="24"/>
        </w:rPr>
        <w:t>Ad Hoc</w:t>
      </w:r>
      <w:r w:rsidR="00FC1A58" w:rsidRPr="008C6F6E">
        <w:rPr>
          <w:sz w:val="24"/>
          <w:szCs w:val="24"/>
        </w:rPr>
        <w:t xml:space="preserve"> </w:t>
      </w:r>
      <w:r w:rsidR="00FB62F1">
        <w:rPr>
          <w:sz w:val="24"/>
          <w:szCs w:val="24"/>
        </w:rPr>
        <w:t>Group</w:t>
      </w:r>
      <w:r w:rsidR="00FC1A58" w:rsidRPr="008C6F6E">
        <w:rPr>
          <w:sz w:val="24"/>
          <w:szCs w:val="24"/>
        </w:rPr>
        <w:t xml:space="preserve"> is encouraged to attend quarterly state KOT meetings and report your </w:t>
      </w:r>
      <w:r w:rsidR="00FB62F1">
        <w:rPr>
          <w:sz w:val="24"/>
          <w:szCs w:val="24"/>
        </w:rPr>
        <w:t>council’s</w:t>
      </w:r>
      <w:r w:rsidR="00FC1A58" w:rsidRPr="008C6F6E">
        <w:rPr>
          <w:sz w:val="24"/>
          <w:szCs w:val="24"/>
        </w:rPr>
        <w:t xml:space="preserve"> progress and status.</w:t>
      </w:r>
    </w:p>
    <w:p w:rsidR="00667BC4" w:rsidRPr="008C6F6E" w:rsidRDefault="00667BC4" w:rsidP="00FC1A58">
      <w:pPr>
        <w:pStyle w:val="ListParagraph"/>
        <w:numPr>
          <w:ilvl w:val="0"/>
          <w:numId w:val="1"/>
        </w:numPr>
        <w:rPr>
          <w:sz w:val="24"/>
          <w:szCs w:val="24"/>
        </w:rPr>
      </w:pPr>
      <w:r w:rsidRPr="008C6F6E">
        <w:rPr>
          <w:sz w:val="24"/>
          <w:szCs w:val="24"/>
        </w:rPr>
        <w:t xml:space="preserve">Providing quarterly status reports using the format of the “Formal Proposal” will build toward the final proposal and </w:t>
      </w:r>
      <w:r w:rsidR="00AD431D" w:rsidRPr="008C6F6E">
        <w:rPr>
          <w:sz w:val="24"/>
          <w:szCs w:val="24"/>
        </w:rPr>
        <w:t>is</w:t>
      </w:r>
      <w:r w:rsidRPr="008C6F6E">
        <w:rPr>
          <w:sz w:val="24"/>
          <w:szCs w:val="24"/>
        </w:rPr>
        <w:t xml:space="preserve"> a good method for determining progress.</w:t>
      </w:r>
    </w:p>
    <w:p w:rsidR="00FC1A58" w:rsidRPr="008C6F6E" w:rsidRDefault="00FC1A58" w:rsidP="00FC1A58">
      <w:pPr>
        <w:pStyle w:val="ListParagraph"/>
        <w:numPr>
          <w:ilvl w:val="0"/>
          <w:numId w:val="1"/>
        </w:numPr>
        <w:rPr>
          <w:sz w:val="24"/>
          <w:szCs w:val="24"/>
        </w:rPr>
      </w:pPr>
      <w:r w:rsidRPr="008C6F6E">
        <w:rPr>
          <w:sz w:val="24"/>
          <w:szCs w:val="24"/>
        </w:rPr>
        <w:t xml:space="preserve">When ready, follow the instructions in the section – </w:t>
      </w:r>
      <w:r w:rsidRPr="00FC6475">
        <w:rPr>
          <w:b/>
          <w:sz w:val="24"/>
          <w:szCs w:val="24"/>
        </w:rPr>
        <w:t>Preparation</w:t>
      </w:r>
      <w:r w:rsidRPr="008C6F6E">
        <w:rPr>
          <w:sz w:val="24"/>
          <w:szCs w:val="24"/>
        </w:rPr>
        <w:t xml:space="preserve"> </w:t>
      </w:r>
      <w:r w:rsidR="00FC6475" w:rsidRPr="00FC6475">
        <w:rPr>
          <w:b/>
          <w:sz w:val="24"/>
          <w:szCs w:val="24"/>
        </w:rPr>
        <w:t>and Presentation</w:t>
      </w:r>
      <w:r w:rsidR="00FC6475">
        <w:rPr>
          <w:sz w:val="24"/>
          <w:szCs w:val="24"/>
        </w:rPr>
        <w:t xml:space="preserve"> </w:t>
      </w:r>
      <w:r w:rsidRPr="00FC6475">
        <w:rPr>
          <w:b/>
          <w:sz w:val="24"/>
          <w:szCs w:val="24"/>
        </w:rPr>
        <w:t>of the</w:t>
      </w:r>
      <w:r w:rsidRPr="008C6F6E">
        <w:rPr>
          <w:sz w:val="24"/>
          <w:szCs w:val="24"/>
        </w:rPr>
        <w:t xml:space="preserve"> </w:t>
      </w:r>
      <w:r w:rsidRPr="00AC3E27">
        <w:rPr>
          <w:b/>
          <w:sz w:val="24"/>
          <w:szCs w:val="24"/>
        </w:rPr>
        <w:t>Formal Proposal</w:t>
      </w:r>
      <w:r w:rsidRPr="008C6F6E">
        <w:rPr>
          <w:sz w:val="24"/>
          <w:szCs w:val="24"/>
        </w:rPr>
        <w:t>.</w:t>
      </w:r>
      <w:r w:rsidR="00666AE6" w:rsidRPr="008C6F6E">
        <w:rPr>
          <w:sz w:val="24"/>
          <w:szCs w:val="24"/>
        </w:rPr>
        <w:t xml:space="preserve"> (Phases 3)</w:t>
      </w:r>
    </w:p>
    <w:p w:rsidR="00FC5D57" w:rsidRDefault="00122AF8" w:rsidP="00614A5E">
      <w:pPr>
        <w:ind w:left="720" w:hanging="720"/>
        <w:rPr>
          <w:b/>
          <w:sz w:val="24"/>
          <w:szCs w:val="24"/>
          <w:u w:val="single"/>
        </w:rPr>
      </w:pPr>
      <w:r>
        <w:rPr>
          <w:b/>
          <w:noProof/>
          <w:sz w:val="24"/>
          <w:szCs w:val="24"/>
          <w:u w:val="single"/>
        </w:rPr>
        <w:lastRenderedPageBreak/>
        <w:pict>
          <v:shape id="_x0000_s1032" type="#_x0000_t202" style="position:absolute;left:0;text-align:left;margin-left:-6.15pt;margin-top:-24.3pt;width:499.2pt;height:39.0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" fillcolor="#4f81bd" stroked="f">
            <v:fill color2="white [3212]" angle="90" focus="100%" type="gradient"/>
            <v:textbox>
              <w:txbxContent>
                <w:p w:rsidR="00FC5D57" w:rsidRPr="00227D74" w:rsidRDefault="00FC5D57" w:rsidP="00FC5D57">
                  <w:pPr>
                    <w:rPr>
                      <w:rFonts w:ascii="Arial" w:hAnsi="Arial" w:cs="Arial"/>
                      <w:b/>
                      <w:color w:val="FFFFFF" w:themeColor="background1"/>
                      <w:sz w:val="28"/>
                      <w:szCs w:val="28"/>
                    </w:rPr>
                  </w:pPr>
                  <w:r>
                    <w:rPr>
                      <w:rFonts w:ascii="Arial" w:hAnsi="Arial" w:cs="Arial"/>
                      <w:b/>
                      <w:color w:val="FFFFFF" w:themeColor="background1"/>
                      <w:sz w:val="28"/>
                      <w:szCs w:val="28"/>
                    </w:rPr>
                    <w:t>Phase 2 – Initial Preparations for</w:t>
                  </w:r>
                  <w:r>
                    <w:rPr>
                      <w:rFonts w:ascii="Arial" w:hAnsi="Arial" w:cs="Arial"/>
                      <w:b/>
                      <w:color w:val="FFFFFF" w:themeColor="background1"/>
                      <w:sz w:val="28"/>
                      <w:szCs w:val="28"/>
                    </w:rPr>
                    <w:br/>
                    <w:t xml:space="preserve">                  Kairos Torch</w:t>
                  </w:r>
                </w:p>
              </w:txbxContent>
            </v:textbox>
          </v:shape>
        </w:pict>
      </w:r>
    </w:p>
    <w:p w:rsidR="00614A5E" w:rsidRDefault="00B35370" w:rsidP="00952FDF">
      <w:pPr>
        <w:ind w:left="1080" w:hanging="1080"/>
        <w:rPr>
          <w:sz w:val="24"/>
          <w:szCs w:val="24"/>
        </w:rPr>
      </w:pPr>
      <w:r w:rsidRPr="000163C6">
        <w:rPr>
          <w:b/>
          <w:sz w:val="24"/>
          <w:szCs w:val="24"/>
        </w:rPr>
        <w:t>Note:</w:t>
      </w:r>
      <w:r w:rsidR="00614A5E">
        <w:rPr>
          <w:sz w:val="24"/>
          <w:szCs w:val="24"/>
        </w:rPr>
        <w:t xml:space="preserve"> </w:t>
      </w:r>
      <w:r w:rsidR="00952FDF">
        <w:rPr>
          <w:sz w:val="24"/>
          <w:szCs w:val="24"/>
        </w:rPr>
        <w:t xml:space="preserve">       </w:t>
      </w:r>
      <w:r>
        <w:rPr>
          <w:sz w:val="24"/>
          <w:szCs w:val="24"/>
        </w:rPr>
        <w:t xml:space="preserve"> </w:t>
      </w:r>
      <w:r w:rsidR="00952FDF">
        <w:rPr>
          <w:sz w:val="24"/>
          <w:szCs w:val="24"/>
        </w:rPr>
        <w:t xml:space="preserve"> </w:t>
      </w:r>
      <w:r w:rsidR="004C531F">
        <w:rPr>
          <w:sz w:val="24"/>
          <w:szCs w:val="24"/>
        </w:rPr>
        <w:t>No monies can be received until after the Ad Hoc Group has been approved by the State Chapter Committee and designated a New Start Advisory Council and has an official bank account. (Transition from Ad Hoc Group to New Start Advisory Council happens when the Formal Proposal is approved by SCC and Kairos.)</w:t>
      </w:r>
    </w:p>
    <w:p w:rsidR="00D95578" w:rsidRDefault="00D95578" w:rsidP="00952FDF">
      <w:pPr>
        <w:pStyle w:val="ListParagraph"/>
        <w:numPr>
          <w:ilvl w:val="0"/>
          <w:numId w:val="21"/>
        </w:numPr>
        <w:ind w:left="1080"/>
        <w:rPr>
          <w:sz w:val="24"/>
          <w:szCs w:val="24"/>
        </w:rPr>
      </w:pPr>
      <w:r>
        <w:rPr>
          <w:sz w:val="24"/>
          <w:szCs w:val="24"/>
        </w:rPr>
        <w:t>Com</w:t>
      </w:r>
      <w:r w:rsidR="009C3553">
        <w:rPr>
          <w:sz w:val="24"/>
          <w:szCs w:val="24"/>
        </w:rPr>
        <w:t>municate with the KOT Torch Sub-C</w:t>
      </w:r>
      <w:r>
        <w:rPr>
          <w:sz w:val="24"/>
          <w:szCs w:val="24"/>
        </w:rPr>
        <w:t xml:space="preserve">hapter Chairperson and express your desire to initiate efforts to start Kairos Torch </w:t>
      </w:r>
      <w:r w:rsidR="009C3553">
        <w:rPr>
          <w:sz w:val="24"/>
          <w:szCs w:val="24"/>
        </w:rPr>
        <w:t>program.</w:t>
      </w:r>
    </w:p>
    <w:p w:rsidR="00A4578D" w:rsidRDefault="003F0062" w:rsidP="00952FDF">
      <w:pPr>
        <w:pStyle w:val="ListParagraph"/>
        <w:numPr>
          <w:ilvl w:val="0"/>
          <w:numId w:val="21"/>
        </w:numPr>
        <w:ind w:left="1080"/>
        <w:rPr>
          <w:sz w:val="24"/>
          <w:szCs w:val="24"/>
        </w:rPr>
      </w:pPr>
      <w:r>
        <w:rPr>
          <w:sz w:val="24"/>
          <w:szCs w:val="24"/>
        </w:rPr>
        <w:t xml:space="preserve">Contact the </w:t>
      </w:r>
      <w:r w:rsidR="00850372">
        <w:rPr>
          <w:sz w:val="24"/>
          <w:szCs w:val="24"/>
        </w:rPr>
        <w:t>Kairos</w:t>
      </w:r>
      <w:r>
        <w:rPr>
          <w:sz w:val="24"/>
          <w:szCs w:val="24"/>
        </w:rPr>
        <w:t xml:space="preserve"> </w:t>
      </w:r>
      <w:r w:rsidR="00850372">
        <w:rPr>
          <w:sz w:val="24"/>
          <w:szCs w:val="24"/>
        </w:rPr>
        <w:t>Youth Ministries</w:t>
      </w:r>
      <w:r>
        <w:rPr>
          <w:sz w:val="24"/>
          <w:szCs w:val="24"/>
        </w:rPr>
        <w:t xml:space="preserve"> Coordinator </w:t>
      </w:r>
      <w:r w:rsidR="00FC1A58">
        <w:rPr>
          <w:sz w:val="24"/>
          <w:szCs w:val="24"/>
        </w:rPr>
        <w:t xml:space="preserve">and the KOT New Starts </w:t>
      </w:r>
      <w:r w:rsidR="00D734FC">
        <w:rPr>
          <w:sz w:val="24"/>
          <w:szCs w:val="24"/>
        </w:rPr>
        <w:t>Sub-</w:t>
      </w:r>
      <w:r w:rsidR="00FC1A58">
        <w:rPr>
          <w:sz w:val="24"/>
          <w:szCs w:val="24"/>
        </w:rPr>
        <w:t>Committee to notify them of your interests and your current activities at the state level</w:t>
      </w:r>
      <w:r>
        <w:rPr>
          <w:sz w:val="24"/>
          <w:szCs w:val="24"/>
        </w:rPr>
        <w:t>.</w:t>
      </w:r>
      <w:r w:rsidR="00A4578D">
        <w:rPr>
          <w:sz w:val="24"/>
          <w:szCs w:val="24"/>
        </w:rPr>
        <w:t xml:space="preserve"> </w:t>
      </w:r>
    </w:p>
    <w:p w:rsidR="00607EC2" w:rsidRPr="00AD431D" w:rsidRDefault="0042093C" w:rsidP="00952FDF">
      <w:pPr>
        <w:pStyle w:val="ListParagraph"/>
        <w:numPr>
          <w:ilvl w:val="0"/>
          <w:numId w:val="21"/>
        </w:numPr>
        <w:ind w:left="1080"/>
        <w:rPr>
          <w:color w:val="000000" w:themeColor="text1"/>
          <w:sz w:val="24"/>
          <w:szCs w:val="24"/>
        </w:rPr>
      </w:pPr>
      <w:r w:rsidRPr="00AD431D">
        <w:rPr>
          <w:color w:val="000000" w:themeColor="text1"/>
          <w:sz w:val="24"/>
          <w:szCs w:val="24"/>
        </w:rPr>
        <w:t xml:space="preserve">Select a chairperson for the </w:t>
      </w:r>
      <w:r w:rsidR="00C81226" w:rsidRPr="00AD431D">
        <w:rPr>
          <w:color w:val="000000" w:themeColor="text1"/>
          <w:sz w:val="24"/>
          <w:szCs w:val="24"/>
        </w:rPr>
        <w:t>Ad Hoc</w:t>
      </w:r>
      <w:r w:rsidRPr="00AD431D">
        <w:rPr>
          <w:color w:val="000000" w:themeColor="text1"/>
          <w:sz w:val="24"/>
          <w:szCs w:val="24"/>
        </w:rPr>
        <w:t xml:space="preserve"> </w:t>
      </w:r>
      <w:r w:rsidR="00FB62F1">
        <w:rPr>
          <w:color w:val="000000" w:themeColor="text1"/>
          <w:sz w:val="24"/>
          <w:szCs w:val="24"/>
        </w:rPr>
        <w:t>Group</w:t>
      </w:r>
      <w:r w:rsidRPr="00AD431D">
        <w:rPr>
          <w:color w:val="000000" w:themeColor="text1"/>
          <w:sz w:val="24"/>
          <w:szCs w:val="24"/>
        </w:rPr>
        <w:t xml:space="preserve">.  The chair and </w:t>
      </w:r>
      <w:r w:rsidR="00C81226" w:rsidRPr="00AD431D">
        <w:rPr>
          <w:color w:val="000000" w:themeColor="text1"/>
          <w:sz w:val="24"/>
          <w:szCs w:val="24"/>
        </w:rPr>
        <w:t>Ad Hoc</w:t>
      </w:r>
      <w:r w:rsidR="00C802A8" w:rsidRPr="00AD431D">
        <w:rPr>
          <w:color w:val="000000" w:themeColor="text1"/>
          <w:sz w:val="24"/>
          <w:szCs w:val="24"/>
        </w:rPr>
        <w:t xml:space="preserve"> </w:t>
      </w:r>
      <w:r w:rsidR="00FB62F1">
        <w:rPr>
          <w:color w:val="000000" w:themeColor="text1"/>
          <w:sz w:val="24"/>
          <w:szCs w:val="24"/>
        </w:rPr>
        <w:t>Group</w:t>
      </w:r>
      <w:r w:rsidR="00C802A8" w:rsidRPr="00AD431D">
        <w:rPr>
          <w:color w:val="000000" w:themeColor="text1"/>
          <w:sz w:val="24"/>
          <w:szCs w:val="24"/>
        </w:rPr>
        <w:t xml:space="preserve"> </w:t>
      </w:r>
      <w:r w:rsidRPr="00AD431D">
        <w:rPr>
          <w:color w:val="000000" w:themeColor="text1"/>
          <w:sz w:val="24"/>
          <w:szCs w:val="24"/>
        </w:rPr>
        <w:t>will oversee the process</w:t>
      </w:r>
      <w:r w:rsidR="005E2F38">
        <w:rPr>
          <w:color w:val="000000" w:themeColor="text1"/>
          <w:sz w:val="24"/>
          <w:szCs w:val="24"/>
        </w:rPr>
        <w:t>.</w:t>
      </w:r>
      <w:r w:rsidRPr="00AD431D">
        <w:rPr>
          <w:color w:val="000000" w:themeColor="text1"/>
          <w:sz w:val="24"/>
          <w:szCs w:val="24"/>
        </w:rPr>
        <w:t xml:space="preserve">  </w:t>
      </w:r>
    </w:p>
    <w:p w:rsidR="00952FDF" w:rsidRPr="008C6F6E" w:rsidRDefault="00952FDF" w:rsidP="00952FDF">
      <w:pPr>
        <w:pStyle w:val="ListParagraph"/>
        <w:numPr>
          <w:ilvl w:val="0"/>
          <w:numId w:val="21"/>
        </w:numPr>
        <w:ind w:left="1080"/>
        <w:rPr>
          <w:color w:val="000000" w:themeColor="text1"/>
          <w:sz w:val="24"/>
          <w:szCs w:val="24"/>
        </w:rPr>
      </w:pPr>
      <w:r w:rsidRPr="0042093C">
        <w:rPr>
          <w:sz w:val="24"/>
          <w:szCs w:val="24"/>
        </w:rPr>
        <w:t xml:space="preserve">Arrange a meeting through the Chaplain with the Warden to discuss the specifics about how </w:t>
      </w:r>
      <w:r>
        <w:rPr>
          <w:sz w:val="24"/>
          <w:szCs w:val="24"/>
        </w:rPr>
        <w:t>KT</w:t>
      </w:r>
      <w:r w:rsidRPr="0042093C">
        <w:rPr>
          <w:sz w:val="24"/>
          <w:szCs w:val="24"/>
        </w:rPr>
        <w:t xml:space="preserve"> conducts a </w:t>
      </w:r>
      <w:r w:rsidR="00161336">
        <w:rPr>
          <w:sz w:val="24"/>
          <w:szCs w:val="24"/>
        </w:rPr>
        <w:t xml:space="preserve">program </w:t>
      </w:r>
      <w:r w:rsidRPr="0042093C">
        <w:rPr>
          <w:sz w:val="24"/>
          <w:szCs w:val="24"/>
        </w:rPr>
        <w:t xml:space="preserve">weekend.    One of the objectives of the meeting will be to review the Kairos </w:t>
      </w:r>
      <w:r>
        <w:rPr>
          <w:sz w:val="24"/>
          <w:szCs w:val="24"/>
        </w:rPr>
        <w:t xml:space="preserve">Torch </w:t>
      </w:r>
      <w:r w:rsidRPr="0042093C">
        <w:rPr>
          <w:sz w:val="24"/>
          <w:szCs w:val="24"/>
        </w:rPr>
        <w:t xml:space="preserve">Institutional Memorandum with the Warden and Chaplain.  </w:t>
      </w:r>
      <w:r w:rsidR="00742C2C">
        <w:rPr>
          <w:sz w:val="24"/>
          <w:szCs w:val="24"/>
        </w:rPr>
        <w:t xml:space="preserve"> </w:t>
      </w:r>
      <w:r w:rsidRPr="0042093C">
        <w:rPr>
          <w:sz w:val="24"/>
          <w:szCs w:val="24"/>
        </w:rPr>
        <w:t xml:space="preserve">(To make the meeting as productive as possible, it is suggested that an advance copy of the document be sent to the Warden/Chaplain before your meeting.)  It is also suggested that a copy of the Kairos </w:t>
      </w:r>
      <w:r>
        <w:rPr>
          <w:sz w:val="24"/>
          <w:szCs w:val="24"/>
        </w:rPr>
        <w:t xml:space="preserve">Torch </w:t>
      </w:r>
      <w:r w:rsidRPr="0042093C">
        <w:rPr>
          <w:sz w:val="24"/>
          <w:szCs w:val="24"/>
        </w:rPr>
        <w:t xml:space="preserve">Program Manual be provided to </w:t>
      </w:r>
      <w:r w:rsidR="005E2F38">
        <w:rPr>
          <w:sz w:val="24"/>
          <w:szCs w:val="24"/>
        </w:rPr>
        <w:t xml:space="preserve">both </w:t>
      </w:r>
      <w:r w:rsidRPr="0042093C">
        <w:rPr>
          <w:sz w:val="24"/>
          <w:szCs w:val="24"/>
        </w:rPr>
        <w:t xml:space="preserve">the </w:t>
      </w:r>
      <w:r w:rsidR="005E2F38">
        <w:rPr>
          <w:color w:val="000000" w:themeColor="text1"/>
          <w:sz w:val="24"/>
          <w:szCs w:val="24"/>
        </w:rPr>
        <w:t>Warden and the Chaplain.</w:t>
      </w:r>
    </w:p>
    <w:p w:rsidR="00952FDF" w:rsidRDefault="00952FDF" w:rsidP="00952FDF">
      <w:pPr>
        <w:pStyle w:val="ListParagraph"/>
        <w:numPr>
          <w:ilvl w:val="0"/>
          <w:numId w:val="21"/>
        </w:numPr>
        <w:ind w:left="1080"/>
        <w:rPr>
          <w:color w:val="FF0000"/>
          <w:sz w:val="24"/>
          <w:szCs w:val="24"/>
        </w:rPr>
      </w:pPr>
      <w:r w:rsidRPr="0042093C">
        <w:rPr>
          <w:sz w:val="24"/>
          <w:szCs w:val="24"/>
        </w:rPr>
        <w:t xml:space="preserve">Kairos </w:t>
      </w:r>
      <w:r>
        <w:rPr>
          <w:sz w:val="24"/>
          <w:szCs w:val="24"/>
        </w:rPr>
        <w:t xml:space="preserve">Torch </w:t>
      </w:r>
      <w:r w:rsidRPr="0042093C">
        <w:rPr>
          <w:sz w:val="24"/>
          <w:szCs w:val="24"/>
        </w:rPr>
        <w:t xml:space="preserve">Institutional Memorandum is found on MyKairos.Org at: </w:t>
      </w:r>
      <w:r w:rsidR="00AB7520">
        <w:rPr>
          <w:sz w:val="24"/>
          <w:szCs w:val="24"/>
        </w:rPr>
        <w:t xml:space="preserve">      </w:t>
      </w:r>
      <w:r w:rsidRPr="0094296B">
        <w:rPr>
          <w:i/>
          <w:iCs/>
          <w:color w:val="0066FF"/>
          <w:sz w:val="24"/>
          <w:szCs w:val="24"/>
        </w:rPr>
        <w:t>http://www.mykairos.org/docs/kt/kt_mou.pdf</w:t>
      </w:r>
    </w:p>
    <w:p w:rsidR="009A2E55" w:rsidRDefault="009A2E55" w:rsidP="009A2E55">
      <w:pPr>
        <w:pStyle w:val="ListParagraph"/>
        <w:numPr>
          <w:ilvl w:val="0"/>
          <w:numId w:val="21"/>
        </w:numPr>
        <w:ind w:left="1080"/>
        <w:rPr>
          <w:sz w:val="24"/>
          <w:szCs w:val="24"/>
        </w:rPr>
      </w:pPr>
      <w:r w:rsidRPr="0042093C">
        <w:rPr>
          <w:sz w:val="24"/>
          <w:szCs w:val="24"/>
        </w:rPr>
        <w:t xml:space="preserve">In the review of the Kairos </w:t>
      </w:r>
      <w:r>
        <w:rPr>
          <w:sz w:val="24"/>
          <w:szCs w:val="24"/>
        </w:rPr>
        <w:t xml:space="preserve">Torch </w:t>
      </w:r>
      <w:r w:rsidRPr="0042093C">
        <w:rPr>
          <w:sz w:val="24"/>
          <w:szCs w:val="24"/>
        </w:rPr>
        <w:t xml:space="preserve">Institutional Memorandum, the Warden or Chaplain may request additions </w:t>
      </w:r>
      <w:r>
        <w:rPr>
          <w:sz w:val="24"/>
          <w:szCs w:val="24"/>
        </w:rPr>
        <w:t xml:space="preserve">to </w:t>
      </w:r>
      <w:r w:rsidRPr="0042093C">
        <w:rPr>
          <w:sz w:val="24"/>
          <w:szCs w:val="24"/>
        </w:rPr>
        <w:t xml:space="preserve">or subtractions from the document.  </w:t>
      </w:r>
      <w:r w:rsidR="00850372">
        <w:rPr>
          <w:sz w:val="24"/>
          <w:szCs w:val="24"/>
        </w:rPr>
        <w:t>All</w:t>
      </w:r>
      <w:r w:rsidRPr="0042093C">
        <w:rPr>
          <w:sz w:val="24"/>
          <w:szCs w:val="24"/>
        </w:rPr>
        <w:t xml:space="preserve"> requested changes should be noted and a copy of the </w:t>
      </w:r>
      <w:r w:rsidR="005E2F38">
        <w:rPr>
          <w:sz w:val="24"/>
          <w:szCs w:val="24"/>
        </w:rPr>
        <w:t xml:space="preserve">annotated </w:t>
      </w:r>
      <w:r w:rsidRPr="0042093C">
        <w:rPr>
          <w:sz w:val="24"/>
          <w:szCs w:val="24"/>
        </w:rPr>
        <w:t xml:space="preserve">document sent to the New Start Sub Committee chair.   The chair will coordinate the </w:t>
      </w:r>
      <w:r>
        <w:rPr>
          <w:sz w:val="24"/>
          <w:szCs w:val="24"/>
        </w:rPr>
        <w:t>d</w:t>
      </w:r>
      <w:r w:rsidRPr="0042093C">
        <w:rPr>
          <w:sz w:val="24"/>
          <w:szCs w:val="24"/>
        </w:rPr>
        <w:t xml:space="preserve">eviations with KOT and </w:t>
      </w:r>
      <w:r w:rsidR="00850372">
        <w:rPr>
          <w:sz w:val="24"/>
          <w:szCs w:val="24"/>
        </w:rPr>
        <w:t>Kairos</w:t>
      </w:r>
      <w:r w:rsidRPr="0042093C">
        <w:rPr>
          <w:sz w:val="24"/>
          <w:szCs w:val="24"/>
        </w:rPr>
        <w:t xml:space="preserve"> leadership.</w:t>
      </w:r>
    </w:p>
    <w:p w:rsidR="009A2E55" w:rsidRDefault="009A2E55" w:rsidP="009A2E55">
      <w:pPr>
        <w:pStyle w:val="ListParagraph"/>
        <w:numPr>
          <w:ilvl w:val="1"/>
          <w:numId w:val="21"/>
        </w:numPr>
        <w:ind w:left="1800" w:hanging="270"/>
        <w:rPr>
          <w:sz w:val="24"/>
          <w:szCs w:val="24"/>
        </w:rPr>
      </w:pPr>
      <w:r>
        <w:rPr>
          <w:sz w:val="24"/>
          <w:szCs w:val="24"/>
        </w:rPr>
        <w:t>It is not the intention to seek formal approval of the K</w:t>
      </w:r>
      <w:r w:rsidR="00850372">
        <w:rPr>
          <w:sz w:val="24"/>
          <w:szCs w:val="24"/>
        </w:rPr>
        <w:t>T</w:t>
      </w:r>
      <w:r>
        <w:rPr>
          <w:sz w:val="24"/>
          <w:szCs w:val="24"/>
        </w:rPr>
        <w:t xml:space="preserve">IM from the Warden at this time.  It is primarily an information document that provides a scope of understanding about what beginning a Kairos Torch program entails.  </w:t>
      </w:r>
      <w:r w:rsidR="00742C2C">
        <w:rPr>
          <w:sz w:val="24"/>
          <w:szCs w:val="24"/>
        </w:rPr>
        <w:t>For example, the agreement must contain permission to hold no less than bi-weekly mentoring sessions and weekly reunions.</w:t>
      </w:r>
    </w:p>
    <w:p w:rsidR="00666B9C" w:rsidRPr="009A2E55" w:rsidRDefault="009A2E55" w:rsidP="009A2E55">
      <w:pPr>
        <w:pStyle w:val="ListParagraph"/>
        <w:numPr>
          <w:ilvl w:val="1"/>
          <w:numId w:val="21"/>
        </w:numPr>
        <w:ind w:left="1800" w:hanging="270"/>
        <w:rPr>
          <w:sz w:val="24"/>
          <w:szCs w:val="24"/>
        </w:rPr>
      </w:pPr>
      <w:r>
        <w:rPr>
          <w:sz w:val="24"/>
          <w:szCs w:val="24"/>
        </w:rPr>
        <w:t xml:space="preserve">The proposed </w:t>
      </w:r>
      <w:r w:rsidRPr="0042093C">
        <w:rPr>
          <w:sz w:val="24"/>
          <w:szCs w:val="24"/>
        </w:rPr>
        <w:t>K</w:t>
      </w:r>
      <w:r>
        <w:rPr>
          <w:sz w:val="24"/>
          <w:szCs w:val="24"/>
        </w:rPr>
        <w:t>T</w:t>
      </w:r>
      <w:r w:rsidRPr="0042093C">
        <w:rPr>
          <w:sz w:val="24"/>
          <w:szCs w:val="24"/>
        </w:rPr>
        <w:t>IM</w:t>
      </w:r>
      <w:r>
        <w:rPr>
          <w:sz w:val="24"/>
          <w:szCs w:val="24"/>
        </w:rPr>
        <w:t xml:space="preserve"> will be included in the Ad Hoc </w:t>
      </w:r>
      <w:r w:rsidR="003E2F39">
        <w:rPr>
          <w:sz w:val="24"/>
          <w:szCs w:val="24"/>
        </w:rPr>
        <w:t>Group’s</w:t>
      </w:r>
      <w:r w:rsidRPr="0042093C">
        <w:rPr>
          <w:sz w:val="24"/>
          <w:szCs w:val="24"/>
        </w:rPr>
        <w:t xml:space="preserve"> formal proposal.</w:t>
      </w:r>
      <w:r w:rsidR="0042093C" w:rsidRPr="009A2E55">
        <w:rPr>
          <w:color w:val="FF0000"/>
          <w:sz w:val="24"/>
          <w:szCs w:val="24"/>
        </w:rPr>
        <w:t xml:space="preserve">  </w:t>
      </w:r>
    </w:p>
    <w:p w:rsidR="00EE6D8B" w:rsidRDefault="000163C6" w:rsidP="00952FDF">
      <w:pPr>
        <w:pStyle w:val="ListParagraph"/>
        <w:numPr>
          <w:ilvl w:val="0"/>
          <w:numId w:val="21"/>
        </w:numPr>
        <w:ind w:left="1080"/>
        <w:rPr>
          <w:sz w:val="24"/>
          <w:szCs w:val="24"/>
        </w:rPr>
      </w:pPr>
      <w:r>
        <w:rPr>
          <w:sz w:val="24"/>
          <w:szCs w:val="24"/>
        </w:rPr>
        <w:t xml:space="preserve">The </w:t>
      </w:r>
      <w:r w:rsidR="00C81226">
        <w:rPr>
          <w:sz w:val="24"/>
          <w:szCs w:val="24"/>
        </w:rPr>
        <w:t>Ad Hoc</w:t>
      </w:r>
      <w:r>
        <w:rPr>
          <w:sz w:val="24"/>
          <w:szCs w:val="24"/>
        </w:rPr>
        <w:t xml:space="preserve"> </w:t>
      </w:r>
      <w:r w:rsidR="003E2F39">
        <w:rPr>
          <w:sz w:val="24"/>
          <w:szCs w:val="24"/>
        </w:rPr>
        <w:t xml:space="preserve">Group </w:t>
      </w:r>
      <w:r>
        <w:rPr>
          <w:sz w:val="24"/>
          <w:szCs w:val="24"/>
        </w:rPr>
        <w:t xml:space="preserve">should identify the first Team Leader and hopefully two. A schedule should be established for the </w:t>
      </w:r>
      <w:r w:rsidR="00013E7F">
        <w:rPr>
          <w:sz w:val="24"/>
          <w:szCs w:val="24"/>
        </w:rPr>
        <w:t>l</w:t>
      </w:r>
      <w:r>
        <w:rPr>
          <w:sz w:val="24"/>
          <w:szCs w:val="24"/>
        </w:rPr>
        <w:t>eader/leaders to attend Advanced Kairos Training for Torch.</w:t>
      </w:r>
    </w:p>
    <w:p w:rsidR="000163C6" w:rsidRDefault="000163C6" w:rsidP="00952FDF">
      <w:pPr>
        <w:pStyle w:val="ListParagraph"/>
        <w:numPr>
          <w:ilvl w:val="0"/>
          <w:numId w:val="21"/>
        </w:numPr>
        <w:ind w:left="1080"/>
        <w:rPr>
          <w:sz w:val="24"/>
          <w:szCs w:val="24"/>
        </w:rPr>
      </w:pPr>
      <w:r>
        <w:rPr>
          <w:sz w:val="24"/>
          <w:szCs w:val="24"/>
        </w:rPr>
        <w:t xml:space="preserve">At least two members of the </w:t>
      </w:r>
      <w:r w:rsidR="00C81226">
        <w:rPr>
          <w:sz w:val="24"/>
          <w:szCs w:val="24"/>
        </w:rPr>
        <w:t>Ad Hoc</w:t>
      </w:r>
      <w:r>
        <w:rPr>
          <w:sz w:val="24"/>
          <w:szCs w:val="24"/>
        </w:rPr>
        <w:t xml:space="preserve"> </w:t>
      </w:r>
      <w:r w:rsidR="003E2F39">
        <w:rPr>
          <w:sz w:val="24"/>
          <w:szCs w:val="24"/>
        </w:rPr>
        <w:t>Group</w:t>
      </w:r>
      <w:r>
        <w:rPr>
          <w:sz w:val="24"/>
          <w:szCs w:val="24"/>
        </w:rPr>
        <w:t xml:space="preserve"> should seek clearance and observe a Torch Weekend</w:t>
      </w:r>
      <w:r w:rsidR="00892EE8">
        <w:rPr>
          <w:sz w:val="24"/>
          <w:szCs w:val="24"/>
        </w:rPr>
        <w:t xml:space="preserve">, </w:t>
      </w:r>
      <w:r>
        <w:rPr>
          <w:sz w:val="24"/>
          <w:szCs w:val="24"/>
        </w:rPr>
        <w:t xml:space="preserve">at the direction of the </w:t>
      </w:r>
      <w:r w:rsidR="00850372">
        <w:rPr>
          <w:sz w:val="24"/>
          <w:szCs w:val="24"/>
        </w:rPr>
        <w:t>Youth Ministries</w:t>
      </w:r>
      <w:r>
        <w:rPr>
          <w:sz w:val="24"/>
          <w:szCs w:val="24"/>
        </w:rPr>
        <w:t xml:space="preserve"> Coordinator.</w:t>
      </w:r>
    </w:p>
    <w:p w:rsidR="00FC1A58" w:rsidRDefault="00C81226" w:rsidP="00952FDF">
      <w:pPr>
        <w:pStyle w:val="ListParagraph"/>
        <w:numPr>
          <w:ilvl w:val="0"/>
          <w:numId w:val="21"/>
        </w:numPr>
        <w:ind w:left="1080"/>
        <w:rPr>
          <w:sz w:val="24"/>
          <w:szCs w:val="24"/>
        </w:rPr>
      </w:pPr>
      <w:r>
        <w:rPr>
          <w:sz w:val="24"/>
          <w:szCs w:val="24"/>
        </w:rPr>
        <w:t>Ad Hoc</w:t>
      </w:r>
      <w:r w:rsidR="00FC1A58" w:rsidRPr="00884676">
        <w:rPr>
          <w:sz w:val="24"/>
          <w:szCs w:val="24"/>
        </w:rPr>
        <w:t xml:space="preserve"> </w:t>
      </w:r>
      <w:r w:rsidR="003E2F39">
        <w:rPr>
          <w:sz w:val="24"/>
          <w:szCs w:val="24"/>
        </w:rPr>
        <w:t>Group</w:t>
      </w:r>
      <w:r w:rsidR="00FC1A58" w:rsidRPr="00884676">
        <w:rPr>
          <w:sz w:val="24"/>
          <w:szCs w:val="24"/>
        </w:rPr>
        <w:t xml:space="preserve"> will continue to meet monthly and begin pulling the information together for their forma</w:t>
      </w:r>
      <w:r w:rsidR="00D734FC">
        <w:rPr>
          <w:sz w:val="24"/>
          <w:szCs w:val="24"/>
        </w:rPr>
        <w:t>l proposal to the New Start Sub-</w:t>
      </w:r>
      <w:r w:rsidR="00FC1A58" w:rsidRPr="00884676">
        <w:rPr>
          <w:sz w:val="24"/>
          <w:szCs w:val="24"/>
        </w:rPr>
        <w:t xml:space="preserve">Committee.  A representative from the </w:t>
      </w:r>
      <w:r>
        <w:rPr>
          <w:sz w:val="24"/>
          <w:szCs w:val="24"/>
        </w:rPr>
        <w:t xml:space="preserve">Ad </w:t>
      </w:r>
      <w:r>
        <w:rPr>
          <w:sz w:val="24"/>
          <w:szCs w:val="24"/>
        </w:rPr>
        <w:lastRenderedPageBreak/>
        <w:t>Hoc</w:t>
      </w:r>
      <w:r w:rsidR="00FC1A58" w:rsidRPr="00884676">
        <w:rPr>
          <w:sz w:val="24"/>
          <w:szCs w:val="24"/>
        </w:rPr>
        <w:t xml:space="preserve"> </w:t>
      </w:r>
      <w:r w:rsidR="003E2F39">
        <w:rPr>
          <w:sz w:val="24"/>
          <w:szCs w:val="24"/>
        </w:rPr>
        <w:t xml:space="preserve">Group </w:t>
      </w:r>
      <w:r w:rsidR="00FC1A58" w:rsidRPr="00884676">
        <w:rPr>
          <w:sz w:val="24"/>
          <w:szCs w:val="24"/>
        </w:rPr>
        <w:t xml:space="preserve">is encouraged to attend quarterly state KOT meetings and report your </w:t>
      </w:r>
      <w:r w:rsidR="003E2F39">
        <w:rPr>
          <w:sz w:val="24"/>
          <w:szCs w:val="24"/>
        </w:rPr>
        <w:t>group</w:t>
      </w:r>
      <w:r w:rsidR="00FC1A58" w:rsidRPr="00884676">
        <w:rPr>
          <w:sz w:val="24"/>
          <w:szCs w:val="24"/>
        </w:rPr>
        <w:t>’s progress and status.</w:t>
      </w:r>
    </w:p>
    <w:p w:rsidR="009A2E55" w:rsidRDefault="009A2E55" w:rsidP="00952FDF">
      <w:pPr>
        <w:pStyle w:val="ListParagraph"/>
        <w:numPr>
          <w:ilvl w:val="0"/>
          <w:numId w:val="21"/>
        </w:numPr>
        <w:ind w:left="1080"/>
        <w:rPr>
          <w:sz w:val="24"/>
          <w:szCs w:val="24"/>
        </w:rPr>
      </w:pPr>
      <w:r>
        <w:rPr>
          <w:sz w:val="24"/>
          <w:szCs w:val="24"/>
        </w:rPr>
        <w:t xml:space="preserve">Providing </w:t>
      </w:r>
      <w:r w:rsidR="00667BC4">
        <w:rPr>
          <w:sz w:val="24"/>
          <w:szCs w:val="24"/>
        </w:rPr>
        <w:t xml:space="preserve">quarterly </w:t>
      </w:r>
      <w:r>
        <w:rPr>
          <w:sz w:val="24"/>
          <w:szCs w:val="24"/>
        </w:rPr>
        <w:t xml:space="preserve">status reports using the format of the “Formal Proposal” will build toward the final proposal and </w:t>
      </w:r>
      <w:r w:rsidR="00013E7F">
        <w:rPr>
          <w:sz w:val="24"/>
          <w:szCs w:val="24"/>
        </w:rPr>
        <w:t>is</w:t>
      </w:r>
      <w:r>
        <w:rPr>
          <w:sz w:val="24"/>
          <w:szCs w:val="24"/>
        </w:rPr>
        <w:t xml:space="preserve"> a </w:t>
      </w:r>
      <w:r w:rsidR="00667BC4">
        <w:rPr>
          <w:sz w:val="24"/>
          <w:szCs w:val="24"/>
        </w:rPr>
        <w:t>good method for determining progress.</w:t>
      </w:r>
    </w:p>
    <w:p w:rsidR="00FC1A58" w:rsidRPr="00FC1A58" w:rsidRDefault="00FC1A58" w:rsidP="009A2E55">
      <w:pPr>
        <w:pStyle w:val="ListParagraph"/>
        <w:numPr>
          <w:ilvl w:val="0"/>
          <w:numId w:val="21"/>
        </w:numPr>
        <w:ind w:left="1080"/>
        <w:rPr>
          <w:sz w:val="24"/>
          <w:szCs w:val="24"/>
        </w:rPr>
      </w:pPr>
      <w:r>
        <w:rPr>
          <w:sz w:val="24"/>
          <w:szCs w:val="24"/>
        </w:rPr>
        <w:t xml:space="preserve">When ready, follow the instructions in the sections – </w:t>
      </w:r>
      <w:r w:rsidRPr="00FC1A58">
        <w:rPr>
          <w:b/>
          <w:sz w:val="24"/>
          <w:szCs w:val="24"/>
        </w:rPr>
        <w:t xml:space="preserve">Preparation </w:t>
      </w:r>
      <w:r w:rsidR="00AC3E27">
        <w:rPr>
          <w:b/>
          <w:sz w:val="24"/>
          <w:szCs w:val="24"/>
        </w:rPr>
        <w:t>and Presentation of th</w:t>
      </w:r>
      <w:r w:rsidRPr="00FC1A58">
        <w:rPr>
          <w:b/>
          <w:sz w:val="24"/>
          <w:szCs w:val="24"/>
        </w:rPr>
        <w:t>e Formal Proposal</w:t>
      </w:r>
      <w:r w:rsidR="00AC3E27">
        <w:rPr>
          <w:b/>
          <w:sz w:val="24"/>
          <w:szCs w:val="24"/>
        </w:rPr>
        <w:t>.</w:t>
      </w:r>
      <w:r w:rsidR="00666AE6">
        <w:rPr>
          <w:b/>
          <w:sz w:val="24"/>
          <w:szCs w:val="24"/>
        </w:rPr>
        <w:t xml:space="preserve"> </w:t>
      </w:r>
      <w:r w:rsidR="00666AE6">
        <w:rPr>
          <w:sz w:val="24"/>
          <w:szCs w:val="24"/>
        </w:rPr>
        <w:t>(Phases 3)</w:t>
      </w:r>
    </w:p>
    <w:p w:rsidR="00730D2A" w:rsidRDefault="00730D2A">
      <w:pPr>
        <w:rPr>
          <w:b/>
          <w:sz w:val="24"/>
          <w:szCs w:val="24"/>
          <w:u w:val="single"/>
        </w:rPr>
      </w:pPr>
      <w:r>
        <w:rPr>
          <w:b/>
          <w:sz w:val="24"/>
          <w:szCs w:val="24"/>
          <w:u w:val="single"/>
        </w:rPr>
        <w:br w:type="page"/>
      </w:r>
    </w:p>
    <w:p w:rsidR="00FC5D57" w:rsidRDefault="00122AF8" w:rsidP="0005241B">
      <w:pPr>
        <w:rPr>
          <w:b/>
          <w:sz w:val="24"/>
          <w:szCs w:val="24"/>
          <w:u w:val="single"/>
        </w:rPr>
      </w:pPr>
      <w:r>
        <w:rPr>
          <w:b/>
          <w:noProof/>
          <w:sz w:val="24"/>
          <w:szCs w:val="24"/>
          <w:u w:val="single"/>
        </w:rPr>
        <w:lastRenderedPageBreak/>
        <w:pict>
          <v:shape id="_x0000_s1033" type="#_x0000_t202" style="position:absolute;margin-left:-3.95pt;margin-top:-24.3pt;width:499.2pt;height:42.7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" fillcolor="#4f81bd" stroked="f">
            <v:fill color2="white [3212]" angle="90" focus="100%" type="gradient"/>
            <v:textbox>
              <w:txbxContent>
                <w:p w:rsidR="00FC5D57" w:rsidRPr="00227D74" w:rsidRDefault="00FC5D57" w:rsidP="00FC5D57">
                  <w:pPr>
                    <w:rPr>
                      <w:rFonts w:ascii="Arial" w:hAnsi="Arial" w:cs="Arial"/>
                      <w:b/>
                      <w:color w:val="FFFFFF" w:themeColor="background1"/>
                      <w:sz w:val="28"/>
                      <w:szCs w:val="28"/>
                    </w:rPr>
                  </w:pPr>
                  <w:r>
                    <w:rPr>
                      <w:rFonts w:ascii="Arial" w:hAnsi="Arial" w:cs="Arial"/>
                      <w:b/>
                      <w:color w:val="FFFFFF" w:themeColor="background1"/>
                      <w:sz w:val="28"/>
                      <w:szCs w:val="28"/>
                    </w:rPr>
                    <w:t xml:space="preserve">Phase 3 – Preparation and Presentation </w:t>
                  </w:r>
                  <w:r>
                    <w:rPr>
                      <w:rFonts w:ascii="Arial" w:hAnsi="Arial" w:cs="Arial"/>
                      <w:b/>
                      <w:color w:val="FFFFFF" w:themeColor="background1"/>
                      <w:sz w:val="28"/>
                      <w:szCs w:val="28"/>
                    </w:rPr>
                    <w:br/>
                    <w:t xml:space="preserve">                 of the Formal Proposal</w:t>
                  </w:r>
                </w:p>
              </w:txbxContent>
            </v:textbox>
          </v:shape>
        </w:pict>
      </w:r>
    </w:p>
    <w:p w:rsidR="00114378" w:rsidRPr="00CA6C8E" w:rsidRDefault="002C713E" w:rsidP="00CA6C8E">
      <w:pPr>
        <w:pStyle w:val="ListParagraph"/>
        <w:numPr>
          <w:ilvl w:val="0"/>
          <w:numId w:val="28"/>
        </w:numPr>
        <w:rPr>
          <w:sz w:val="24"/>
          <w:szCs w:val="24"/>
        </w:rPr>
      </w:pPr>
      <w:r>
        <w:rPr>
          <w:sz w:val="24"/>
          <w:szCs w:val="24"/>
        </w:rPr>
        <w:t>Preparing the Proposal (see attachment for suggested outline)</w:t>
      </w:r>
    </w:p>
    <w:p w:rsidR="0095636A" w:rsidRPr="00CA6C8E" w:rsidRDefault="0095636A" w:rsidP="002C713E">
      <w:pPr>
        <w:pStyle w:val="ListParagraph"/>
        <w:numPr>
          <w:ilvl w:val="1"/>
          <w:numId w:val="28"/>
        </w:numPr>
        <w:rPr>
          <w:sz w:val="24"/>
          <w:szCs w:val="24"/>
        </w:rPr>
      </w:pPr>
      <w:r w:rsidRPr="00CA6C8E">
        <w:rPr>
          <w:sz w:val="24"/>
          <w:szCs w:val="24"/>
        </w:rPr>
        <w:t>Cover page ( what, where and who, when)</w:t>
      </w:r>
    </w:p>
    <w:p w:rsidR="0095636A" w:rsidRPr="00CA6C8E" w:rsidRDefault="0095636A" w:rsidP="002C713E">
      <w:pPr>
        <w:pStyle w:val="ListParagraph"/>
        <w:numPr>
          <w:ilvl w:val="1"/>
          <w:numId w:val="28"/>
        </w:numPr>
        <w:rPr>
          <w:sz w:val="24"/>
          <w:szCs w:val="24"/>
        </w:rPr>
      </w:pPr>
      <w:r w:rsidRPr="00CA6C8E">
        <w:rPr>
          <w:sz w:val="24"/>
          <w:szCs w:val="24"/>
        </w:rPr>
        <w:t>Introduction</w:t>
      </w:r>
    </w:p>
    <w:p w:rsidR="0095636A" w:rsidRPr="00CA6C8E" w:rsidRDefault="00C81226" w:rsidP="002C713E">
      <w:pPr>
        <w:pStyle w:val="ListParagraph"/>
        <w:numPr>
          <w:ilvl w:val="1"/>
          <w:numId w:val="28"/>
        </w:numPr>
        <w:rPr>
          <w:sz w:val="24"/>
          <w:szCs w:val="24"/>
        </w:rPr>
      </w:pPr>
      <w:r w:rsidRPr="00CA6C8E">
        <w:rPr>
          <w:sz w:val="24"/>
          <w:szCs w:val="24"/>
        </w:rPr>
        <w:t>Ad Hoc</w:t>
      </w:r>
      <w:r w:rsidR="0095636A" w:rsidRPr="00CA6C8E">
        <w:rPr>
          <w:sz w:val="24"/>
          <w:szCs w:val="24"/>
        </w:rPr>
        <w:t xml:space="preserve"> </w:t>
      </w:r>
      <w:r w:rsidR="00B43247">
        <w:rPr>
          <w:sz w:val="24"/>
          <w:szCs w:val="24"/>
        </w:rPr>
        <w:t>Group</w:t>
      </w:r>
      <w:r w:rsidR="0095636A" w:rsidRPr="00CA6C8E">
        <w:rPr>
          <w:sz w:val="24"/>
          <w:szCs w:val="24"/>
        </w:rPr>
        <w:t xml:space="preserve"> and Members</w:t>
      </w:r>
      <w:r w:rsidR="00616897" w:rsidRPr="00CA6C8E">
        <w:rPr>
          <w:sz w:val="24"/>
          <w:szCs w:val="24"/>
        </w:rPr>
        <w:t xml:space="preserve"> (to become the </w:t>
      </w:r>
      <w:r w:rsidR="00B43247">
        <w:rPr>
          <w:sz w:val="24"/>
          <w:szCs w:val="24"/>
        </w:rPr>
        <w:t xml:space="preserve">New Start </w:t>
      </w:r>
      <w:r w:rsidR="00616897" w:rsidRPr="00CA6C8E">
        <w:rPr>
          <w:sz w:val="24"/>
          <w:szCs w:val="24"/>
        </w:rPr>
        <w:t>Advisory Council upon approval by the SCC)</w:t>
      </w:r>
    </w:p>
    <w:p w:rsidR="0095636A" w:rsidRPr="00CA6C8E" w:rsidRDefault="00C07554" w:rsidP="002C713E">
      <w:pPr>
        <w:pStyle w:val="ListParagraph"/>
        <w:numPr>
          <w:ilvl w:val="1"/>
          <w:numId w:val="28"/>
        </w:numPr>
        <w:rPr>
          <w:sz w:val="24"/>
          <w:szCs w:val="24"/>
        </w:rPr>
      </w:pPr>
      <w:r w:rsidRPr="00CA6C8E">
        <w:rPr>
          <w:sz w:val="24"/>
          <w:szCs w:val="24"/>
        </w:rPr>
        <w:t xml:space="preserve">The Proposal </w:t>
      </w:r>
    </w:p>
    <w:p w:rsidR="00216012" w:rsidRDefault="00216012" w:rsidP="002C713E">
      <w:pPr>
        <w:pStyle w:val="ListParagraph"/>
        <w:numPr>
          <w:ilvl w:val="1"/>
          <w:numId w:val="28"/>
        </w:numPr>
        <w:rPr>
          <w:sz w:val="24"/>
          <w:szCs w:val="24"/>
        </w:rPr>
      </w:pPr>
      <w:r w:rsidRPr="00CA6C8E">
        <w:rPr>
          <w:sz w:val="24"/>
          <w:szCs w:val="24"/>
        </w:rPr>
        <w:t xml:space="preserve">Include the proposed next two </w:t>
      </w:r>
      <w:r w:rsidR="00161336">
        <w:rPr>
          <w:sz w:val="24"/>
          <w:szCs w:val="24"/>
        </w:rPr>
        <w:t>program weekend</w:t>
      </w:r>
      <w:r w:rsidRPr="00CA6C8E">
        <w:rPr>
          <w:sz w:val="24"/>
          <w:szCs w:val="24"/>
        </w:rPr>
        <w:t xml:space="preserve"> dates and leaders (including Support Team leaders) and their schedule for attending AKT</w:t>
      </w:r>
      <w:r w:rsidR="00CA6C8E">
        <w:rPr>
          <w:sz w:val="24"/>
          <w:szCs w:val="24"/>
        </w:rPr>
        <w:t>.</w:t>
      </w:r>
    </w:p>
    <w:p w:rsidR="00CA6C8E" w:rsidRPr="00951C37" w:rsidRDefault="00CA6C8E" w:rsidP="002C713E">
      <w:pPr>
        <w:pStyle w:val="ListParagraph"/>
        <w:numPr>
          <w:ilvl w:val="2"/>
          <w:numId w:val="28"/>
        </w:numPr>
        <w:rPr>
          <w:color w:val="000000" w:themeColor="text1"/>
          <w:sz w:val="24"/>
          <w:szCs w:val="24"/>
        </w:rPr>
      </w:pPr>
      <w:r w:rsidRPr="00951C37">
        <w:rPr>
          <w:color w:val="000000" w:themeColor="text1"/>
          <w:sz w:val="24"/>
          <w:szCs w:val="24"/>
        </w:rPr>
        <w:t xml:space="preserve">If necessary, it is possible to requests that a previous </w:t>
      </w:r>
      <w:r w:rsidR="00161336">
        <w:rPr>
          <w:color w:val="000000" w:themeColor="text1"/>
          <w:sz w:val="24"/>
          <w:szCs w:val="24"/>
        </w:rPr>
        <w:t xml:space="preserve">program </w:t>
      </w:r>
      <w:r w:rsidRPr="00951C37">
        <w:rPr>
          <w:color w:val="000000" w:themeColor="text1"/>
          <w:sz w:val="24"/>
          <w:szCs w:val="24"/>
        </w:rPr>
        <w:t xml:space="preserve">weekend leader be allowed to lead the first </w:t>
      </w:r>
      <w:r w:rsidR="00161336">
        <w:rPr>
          <w:color w:val="000000" w:themeColor="text1"/>
          <w:sz w:val="24"/>
          <w:szCs w:val="24"/>
        </w:rPr>
        <w:t xml:space="preserve">program </w:t>
      </w:r>
      <w:r w:rsidRPr="00951C37">
        <w:rPr>
          <w:color w:val="000000" w:themeColor="text1"/>
          <w:sz w:val="24"/>
          <w:szCs w:val="24"/>
        </w:rPr>
        <w:t>weekend.  Doing so requires that the Executive Director of Kairos approve the exception.</w:t>
      </w:r>
    </w:p>
    <w:p w:rsidR="00C07554" w:rsidRPr="00CA6C8E" w:rsidRDefault="00C07554" w:rsidP="002C713E">
      <w:pPr>
        <w:pStyle w:val="ListParagraph"/>
        <w:numPr>
          <w:ilvl w:val="1"/>
          <w:numId w:val="28"/>
        </w:numPr>
        <w:rPr>
          <w:sz w:val="24"/>
          <w:szCs w:val="24"/>
        </w:rPr>
      </w:pPr>
      <w:r w:rsidRPr="00CA6C8E">
        <w:rPr>
          <w:sz w:val="24"/>
          <w:szCs w:val="24"/>
        </w:rPr>
        <w:t xml:space="preserve">Supporting activities </w:t>
      </w:r>
    </w:p>
    <w:p w:rsidR="00C07554" w:rsidRPr="00CA6C8E" w:rsidRDefault="00C07554" w:rsidP="002C713E">
      <w:pPr>
        <w:pStyle w:val="ListParagraph"/>
        <w:numPr>
          <w:ilvl w:val="1"/>
          <w:numId w:val="28"/>
        </w:numPr>
        <w:rPr>
          <w:sz w:val="24"/>
          <w:szCs w:val="24"/>
        </w:rPr>
      </w:pPr>
      <w:r w:rsidRPr="00CA6C8E">
        <w:rPr>
          <w:sz w:val="24"/>
          <w:szCs w:val="24"/>
        </w:rPr>
        <w:t>Ongoing Activities</w:t>
      </w:r>
    </w:p>
    <w:p w:rsidR="00C07554" w:rsidRDefault="00C07554" w:rsidP="002C713E">
      <w:pPr>
        <w:pStyle w:val="ListParagraph"/>
        <w:numPr>
          <w:ilvl w:val="1"/>
          <w:numId w:val="28"/>
        </w:numPr>
        <w:rPr>
          <w:sz w:val="24"/>
          <w:szCs w:val="24"/>
        </w:rPr>
      </w:pPr>
      <w:r w:rsidRPr="00CA6C8E">
        <w:rPr>
          <w:sz w:val="24"/>
          <w:szCs w:val="24"/>
        </w:rPr>
        <w:t xml:space="preserve">Original Copy of the </w:t>
      </w:r>
      <w:r w:rsidR="00B35370" w:rsidRPr="00CA6C8E">
        <w:rPr>
          <w:sz w:val="24"/>
          <w:szCs w:val="24"/>
        </w:rPr>
        <w:t xml:space="preserve">approved or proposed </w:t>
      </w:r>
      <w:r w:rsidR="00216012" w:rsidRPr="00CA6C8E">
        <w:rPr>
          <w:sz w:val="24"/>
          <w:szCs w:val="24"/>
        </w:rPr>
        <w:t xml:space="preserve">Kairos Institutional </w:t>
      </w:r>
      <w:r w:rsidRPr="00CA6C8E">
        <w:rPr>
          <w:sz w:val="24"/>
          <w:szCs w:val="24"/>
        </w:rPr>
        <w:t>Memorandum</w:t>
      </w:r>
      <w:r w:rsidR="00884676" w:rsidRPr="00CA6C8E">
        <w:rPr>
          <w:sz w:val="24"/>
          <w:szCs w:val="24"/>
        </w:rPr>
        <w:t xml:space="preserve"> (KI/KT only)</w:t>
      </w:r>
    </w:p>
    <w:p w:rsidR="002C713E" w:rsidRDefault="002C713E" w:rsidP="002C713E">
      <w:pPr>
        <w:pStyle w:val="ListParagraph"/>
        <w:numPr>
          <w:ilvl w:val="0"/>
          <w:numId w:val="28"/>
        </w:numPr>
        <w:rPr>
          <w:sz w:val="24"/>
          <w:szCs w:val="24"/>
        </w:rPr>
      </w:pPr>
      <w:r>
        <w:rPr>
          <w:sz w:val="24"/>
          <w:szCs w:val="24"/>
        </w:rPr>
        <w:t>Formal Proposal Presentation</w:t>
      </w:r>
    </w:p>
    <w:p w:rsidR="002C713E" w:rsidRPr="00B374DC" w:rsidRDefault="002C713E" w:rsidP="002C713E">
      <w:pPr>
        <w:pStyle w:val="ListParagraph"/>
        <w:numPr>
          <w:ilvl w:val="1"/>
          <w:numId w:val="28"/>
        </w:numPr>
        <w:rPr>
          <w:sz w:val="24"/>
          <w:szCs w:val="24"/>
        </w:rPr>
      </w:pPr>
      <w:r>
        <w:rPr>
          <w:sz w:val="24"/>
          <w:szCs w:val="24"/>
        </w:rPr>
        <w:t>It is</w:t>
      </w:r>
      <w:r w:rsidRPr="00F26D8F">
        <w:rPr>
          <w:sz w:val="24"/>
          <w:szCs w:val="24"/>
        </w:rPr>
        <w:t xml:space="preserve"> recommend</w:t>
      </w:r>
      <w:r>
        <w:rPr>
          <w:sz w:val="24"/>
          <w:szCs w:val="24"/>
        </w:rPr>
        <w:t>ed</w:t>
      </w:r>
      <w:r w:rsidRPr="00F26D8F">
        <w:rPr>
          <w:sz w:val="24"/>
          <w:szCs w:val="24"/>
        </w:rPr>
        <w:t xml:space="preserve"> using the Formal Proposal (attachment to this document) as a beginning point to identify strengthens and weaknesses of your program in the beginning and as a tool to gauge your progress toward a formal Proposal. </w:t>
      </w:r>
    </w:p>
    <w:p w:rsidR="002C713E" w:rsidRDefault="002C713E" w:rsidP="002C713E">
      <w:pPr>
        <w:pStyle w:val="ListParagraph"/>
        <w:numPr>
          <w:ilvl w:val="1"/>
          <w:numId w:val="28"/>
        </w:numPr>
        <w:rPr>
          <w:sz w:val="24"/>
          <w:szCs w:val="24"/>
        </w:rPr>
      </w:pPr>
      <w:r w:rsidRPr="00591C57">
        <w:rPr>
          <w:sz w:val="24"/>
          <w:szCs w:val="24"/>
        </w:rPr>
        <w:t xml:space="preserve">A request should be made one month in advance to the New Starts Sub-committee Chairperson to be included on the agenda at the next formal meeting. </w:t>
      </w:r>
    </w:p>
    <w:p w:rsidR="0032553A" w:rsidRDefault="0032553A" w:rsidP="002C713E">
      <w:pPr>
        <w:pStyle w:val="ListParagraph"/>
        <w:numPr>
          <w:ilvl w:val="1"/>
          <w:numId w:val="28"/>
        </w:numPr>
        <w:rPr>
          <w:sz w:val="24"/>
          <w:szCs w:val="24"/>
        </w:rPr>
      </w:pPr>
      <w:r>
        <w:rPr>
          <w:sz w:val="24"/>
          <w:szCs w:val="24"/>
        </w:rPr>
        <w:t xml:space="preserve">It is suggested that an advance copy of the formal proposal be furnished (email) to the New Starts sub-committee Chairperson.  Copies of the proposal will be distributed to the members of the New Start sub-committee for review prior to the meeting. </w:t>
      </w:r>
    </w:p>
    <w:p w:rsidR="002C713E" w:rsidRDefault="002C713E" w:rsidP="002C713E">
      <w:pPr>
        <w:pStyle w:val="ListParagraph"/>
        <w:numPr>
          <w:ilvl w:val="1"/>
          <w:numId w:val="28"/>
        </w:numPr>
        <w:rPr>
          <w:sz w:val="24"/>
          <w:szCs w:val="24"/>
        </w:rPr>
      </w:pPr>
      <w:r w:rsidRPr="00591C57">
        <w:rPr>
          <w:sz w:val="24"/>
          <w:szCs w:val="24"/>
        </w:rPr>
        <w:t xml:space="preserve">Six copies (not including the original) will be made of the </w:t>
      </w:r>
      <w:r>
        <w:rPr>
          <w:sz w:val="24"/>
          <w:szCs w:val="24"/>
        </w:rPr>
        <w:t>p</w:t>
      </w:r>
      <w:r w:rsidRPr="00591C57">
        <w:rPr>
          <w:sz w:val="24"/>
          <w:szCs w:val="24"/>
        </w:rPr>
        <w:t xml:space="preserve">roposal.  The </w:t>
      </w:r>
      <w:r>
        <w:rPr>
          <w:sz w:val="24"/>
          <w:szCs w:val="24"/>
        </w:rPr>
        <w:t>o</w:t>
      </w:r>
      <w:r w:rsidRPr="00591C57">
        <w:rPr>
          <w:sz w:val="24"/>
          <w:szCs w:val="24"/>
        </w:rPr>
        <w:t xml:space="preserve">riginal will be delivered to the New Starts sub-committee Chairperson and the remaining six copies will be distributed to the sub-committee members. </w:t>
      </w:r>
    </w:p>
    <w:p w:rsidR="002C713E" w:rsidRDefault="002C713E" w:rsidP="002C713E">
      <w:pPr>
        <w:pStyle w:val="ListParagraph"/>
        <w:numPr>
          <w:ilvl w:val="1"/>
          <w:numId w:val="28"/>
        </w:numPr>
        <w:rPr>
          <w:sz w:val="24"/>
          <w:szCs w:val="24"/>
        </w:rPr>
      </w:pPr>
      <w:r w:rsidRPr="00655064">
        <w:rPr>
          <w:sz w:val="24"/>
          <w:szCs w:val="24"/>
        </w:rPr>
        <w:t xml:space="preserve">A presentation will be made to the New Starts Sub-committee by the Chairperson of the Ad Hoc </w:t>
      </w:r>
      <w:r>
        <w:rPr>
          <w:sz w:val="24"/>
          <w:szCs w:val="24"/>
        </w:rPr>
        <w:t>Group</w:t>
      </w:r>
      <w:r w:rsidRPr="00655064">
        <w:rPr>
          <w:sz w:val="24"/>
          <w:szCs w:val="24"/>
        </w:rPr>
        <w:t xml:space="preserve"> or their designee. After the presentation the floor will be open for discussion by the sub-committee. </w:t>
      </w:r>
    </w:p>
    <w:p w:rsidR="002C713E" w:rsidRDefault="002C713E" w:rsidP="002C713E">
      <w:pPr>
        <w:pStyle w:val="ListParagraph"/>
        <w:numPr>
          <w:ilvl w:val="1"/>
          <w:numId w:val="28"/>
        </w:numPr>
        <w:rPr>
          <w:sz w:val="24"/>
          <w:szCs w:val="24"/>
        </w:rPr>
      </w:pPr>
      <w:r w:rsidRPr="00655064">
        <w:rPr>
          <w:sz w:val="24"/>
          <w:szCs w:val="24"/>
        </w:rPr>
        <w:t>The Sub-committee will vote to:</w:t>
      </w:r>
    </w:p>
    <w:p w:rsidR="002C713E" w:rsidRDefault="002C713E" w:rsidP="002C713E">
      <w:pPr>
        <w:pStyle w:val="ListParagraph"/>
        <w:numPr>
          <w:ilvl w:val="2"/>
          <w:numId w:val="28"/>
        </w:numPr>
        <w:rPr>
          <w:sz w:val="24"/>
          <w:szCs w:val="24"/>
        </w:rPr>
      </w:pPr>
      <w:r>
        <w:rPr>
          <w:sz w:val="24"/>
          <w:szCs w:val="24"/>
        </w:rPr>
        <w:t>Take the request under advisement - If under advisement the sub-committee will inform the Ad Hoc Group of a timeline for voting on the proposal.</w:t>
      </w:r>
    </w:p>
    <w:p w:rsidR="002C713E" w:rsidRDefault="002C713E" w:rsidP="002C713E">
      <w:pPr>
        <w:pStyle w:val="ListParagraph"/>
        <w:numPr>
          <w:ilvl w:val="2"/>
          <w:numId w:val="28"/>
        </w:numPr>
        <w:rPr>
          <w:sz w:val="24"/>
          <w:szCs w:val="24"/>
        </w:rPr>
      </w:pPr>
      <w:r>
        <w:rPr>
          <w:sz w:val="24"/>
          <w:szCs w:val="24"/>
        </w:rPr>
        <w:t xml:space="preserve">Vote for acceptance – The KOT New Starts Sub-committee Chair will make a motion to the SCC for a floor vote recommending that the request to start </w:t>
      </w:r>
      <w:r>
        <w:rPr>
          <w:sz w:val="24"/>
          <w:szCs w:val="24"/>
        </w:rPr>
        <w:lastRenderedPageBreak/>
        <w:t xml:space="preserve">the appropriate program be approved.  If approved, SCC will request approval by Kairos.  </w:t>
      </w:r>
    </w:p>
    <w:p w:rsidR="002C713E" w:rsidRDefault="002C713E" w:rsidP="002C713E">
      <w:pPr>
        <w:pStyle w:val="ListParagraph"/>
        <w:numPr>
          <w:ilvl w:val="2"/>
          <w:numId w:val="28"/>
        </w:numPr>
        <w:rPr>
          <w:sz w:val="24"/>
          <w:szCs w:val="24"/>
        </w:rPr>
      </w:pPr>
      <w:r>
        <w:rPr>
          <w:sz w:val="24"/>
          <w:szCs w:val="24"/>
        </w:rPr>
        <w:t xml:space="preserve">Vote for acceptance with changes or conditions – If a vote of acceptance with changes occurs, the </w:t>
      </w:r>
      <w:r w:rsidR="00B43247">
        <w:rPr>
          <w:sz w:val="24"/>
          <w:szCs w:val="24"/>
        </w:rPr>
        <w:t>sub-</w:t>
      </w:r>
      <w:r>
        <w:rPr>
          <w:sz w:val="24"/>
          <w:szCs w:val="24"/>
        </w:rPr>
        <w:t>committee will require changes to be made</w:t>
      </w:r>
      <w:r w:rsidR="00FC6475">
        <w:rPr>
          <w:sz w:val="24"/>
          <w:szCs w:val="24"/>
        </w:rPr>
        <w:t>.</w:t>
      </w:r>
      <w:r>
        <w:rPr>
          <w:sz w:val="24"/>
          <w:szCs w:val="24"/>
        </w:rPr>
        <w:t xml:space="preserve"> </w:t>
      </w:r>
      <w:r w:rsidR="00FC6475">
        <w:rPr>
          <w:sz w:val="24"/>
          <w:szCs w:val="24"/>
        </w:rPr>
        <w:t>A</w:t>
      </w:r>
      <w:r>
        <w:rPr>
          <w:sz w:val="24"/>
          <w:szCs w:val="24"/>
        </w:rPr>
        <w:t xml:space="preserve"> </w:t>
      </w:r>
      <w:r w:rsidR="00B43247">
        <w:rPr>
          <w:sz w:val="24"/>
          <w:szCs w:val="24"/>
        </w:rPr>
        <w:t>sub-</w:t>
      </w:r>
      <w:r>
        <w:rPr>
          <w:sz w:val="24"/>
          <w:szCs w:val="24"/>
        </w:rPr>
        <w:t xml:space="preserve">committee vote </w:t>
      </w:r>
      <w:r w:rsidR="00FC6475">
        <w:rPr>
          <w:sz w:val="24"/>
          <w:szCs w:val="24"/>
        </w:rPr>
        <w:t xml:space="preserve">on the changes </w:t>
      </w:r>
      <w:r>
        <w:rPr>
          <w:sz w:val="24"/>
          <w:szCs w:val="24"/>
        </w:rPr>
        <w:t xml:space="preserve">may occur at the next scheduled meeting but could </w:t>
      </w:r>
      <w:r w:rsidR="00FC6475">
        <w:rPr>
          <w:sz w:val="24"/>
          <w:szCs w:val="24"/>
        </w:rPr>
        <w:t xml:space="preserve">also </w:t>
      </w:r>
      <w:r>
        <w:rPr>
          <w:sz w:val="24"/>
          <w:szCs w:val="24"/>
        </w:rPr>
        <w:t>be by email or voice vote on a scheduled conference call.  The recommendation to approve will then be forwarded to the KOT State Chapter Committee Chairperson.  Depending on the circumstances, the state chapter Executive Committee may make the decision or may choose to defer the decision to the SCC at the next regularly scheduled meeting.</w:t>
      </w:r>
    </w:p>
    <w:p w:rsidR="002C713E" w:rsidRPr="002C713E" w:rsidRDefault="002C713E" w:rsidP="002C713E">
      <w:pPr>
        <w:pStyle w:val="ListParagraph"/>
        <w:numPr>
          <w:ilvl w:val="2"/>
          <w:numId w:val="28"/>
        </w:numPr>
        <w:rPr>
          <w:sz w:val="24"/>
          <w:szCs w:val="24"/>
        </w:rPr>
      </w:pPr>
      <w:r>
        <w:rPr>
          <w:sz w:val="24"/>
          <w:szCs w:val="24"/>
        </w:rPr>
        <w:t>Vote for non-acceptance – The proposal is denied at this time and a letter of explanation is provided to the Ad Hoc Group Chairperson and the SCC Chairperson.</w:t>
      </w:r>
    </w:p>
    <w:p w:rsidR="00730D2A" w:rsidRDefault="00730D2A">
      <w:pPr>
        <w:rPr>
          <w:b/>
          <w:sz w:val="24"/>
          <w:szCs w:val="24"/>
          <w:u w:val="single"/>
        </w:rPr>
      </w:pPr>
      <w:r>
        <w:rPr>
          <w:b/>
          <w:sz w:val="24"/>
          <w:szCs w:val="24"/>
          <w:u w:val="single"/>
        </w:rPr>
        <w:br w:type="page"/>
      </w:r>
    </w:p>
    <w:p w:rsidR="00FC5D57" w:rsidRDefault="00122AF8">
      <w:pPr>
        <w:ind w:left="720" w:hanging="720"/>
        <w:rPr>
          <w:b/>
          <w:sz w:val="24"/>
          <w:szCs w:val="24"/>
          <w:u w:val="single"/>
        </w:rPr>
      </w:pPr>
      <w:r>
        <w:rPr>
          <w:b/>
          <w:noProof/>
          <w:sz w:val="24"/>
          <w:szCs w:val="24"/>
          <w:u w:val="single"/>
        </w:rPr>
        <w:lastRenderedPageBreak/>
        <w:pict>
          <v:shape id="_x0000_s1034" type="#_x0000_t202" style="position:absolute;left:0;text-align:left;margin-left:-4.8pt;margin-top:-25.95pt;width:499.2pt;height:41.6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" fillcolor="#4f81bd" stroked="f">
            <v:fill color2="white [3212]" angle="90" focus="100%" type="gradient"/>
            <v:textbox>
              <w:txbxContent>
                <w:p w:rsidR="00FC5D57" w:rsidRPr="00227D74" w:rsidRDefault="00FC5D57" w:rsidP="00FC5D57">
                  <w:pPr>
                    <w:rPr>
                      <w:rFonts w:ascii="Arial" w:hAnsi="Arial" w:cs="Arial"/>
                      <w:b/>
                      <w:color w:val="FFFFFF" w:themeColor="background1"/>
                      <w:sz w:val="28"/>
                      <w:szCs w:val="28"/>
                    </w:rPr>
                  </w:pPr>
                  <w:r>
                    <w:rPr>
                      <w:rFonts w:ascii="Arial" w:hAnsi="Arial" w:cs="Arial"/>
                      <w:b/>
                      <w:color w:val="FFFFFF" w:themeColor="background1"/>
                      <w:sz w:val="28"/>
                      <w:szCs w:val="28"/>
                    </w:rPr>
                    <w:t>Phase 4 – Establish the New Start</w:t>
                  </w:r>
                  <w:r>
                    <w:rPr>
                      <w:rFonts w:ascii="Arial" w:hAnsi="Arial" w:cs="Arial"/>
                      <w:b/>
                      <w:color w:val="FFFFFF" w:themeColor="background1"/>
                      <w:sz w:val="28"/>
                      <w:szCs w:val="28"/>
                    </w:rPr>
                    <w:br/>
                    <w:t xml:space="preserve">                 Advisory Council</w:t>
                  </w:r>
                </w:p>
              </w:txbxContent>
            </v:textbox>
          </v:shape>
        </w:pict>
      </w:r>
    </w:p>
    <w:p w:rsidR="00AD0E86" w:rsidRDefault="00281AA7" w:rsidP="009D4781">
      <w:pPr>
        <w:pStyle w:val="ListParagraph"/>
        <w:numPr>
          <w:ilvl w:val="0"/>
          <w:numId w:val="7"/>
        </w:numPr>
        <w:rPr>
          <w:sz w:val="24"/>
          <w:szCs w:val="24"/>
        </w:rPr>
      </w:pPr>
      <w:r>
        <w:rPr>
          <w:sz w:val="24"/>
          <w:szCs w:val="24"/>
        </w:rPr>
        <w:t>When the KOT SCC and Kairos</w:t>
      </w:r>
      <w:r w:rsidR="005676CB">
        <w:rPr>
          <w:sz w:val="24"/>
          <w:szCs w:val="24"/>
        </w:rPr>
        <w:t xml:space="preserve"> </w:t>
      </w:r>
      <w:r w:rsidR="002C713E">
        <w:rPr>
          <w:sz w:val="24"/>
          <w:szCs w:val="24"/>
        </w:rPr>
        <w:t>approve</w:t>
      </w:r>
      <w:r w:rsidR="005676CB">
        <w:rPr>
          <w:sz w:val="24"/>
          <w:szCs w:val="24"/>
        </w:rPr>
        <w:t xml:space="preserve"> the proposal, the team is now authorized to </w:t>
      </w:r>
      <w:r w:rsidR="00951C37">
        <w:rPr>
          <w:sz w:val="24"/>
          <w:szCs w:val="24"/>
        </w:rPr>
        <w:t xml:space="preserve">establish </w:t>
      </w:r>
      <w:r w:rsidR="005676CB">
        <w:rPr>
          <w:sz w:val="24"/>
          <w:szCs w:val="24"/>
        </w:rPr>
        <w:t xml:space="preserve">the </w:t>
      </w:r>
      <w:r w:rsidR="00951C37">
        <w:rPr>
          <w:sz w:val="24"/>
          <w:szCs w:val="24"/>
        </w:rPr>
        <w:t xml:space="preserve">New Start </w:t>
      </w:r>
      <w:r w:rsidR="005676CB">
        <w:rPr>
          <w:sz w:val="24"/>
          <w:szCs w:val="24"/>
        </w:rPr>
        <w:t xml:space="preserve">Advisory Council.  They should </w:t>
      </w:r>
      <w:r w:rsidR="00616897">
        <w:rPr>
          <w:sz w:val="24"/>
          <w:szCs w:val="24"/>
        </w:rPr>
        <w:t xml:space="preserve">conduct their first official meeting and </w:t>
      </w:r>
      <w:r w:rsidR="00951C37">
        <w:rPr>
          <w:sz w:val="24"/>
          <w:szCs w:val="24"/>
        </w:rPr>
        <w:t>appoint</w:t>
      </w:r>
      <w:r w:rsidR="00F1481E">
        <w:rPr>
          <w:sz w:val="24"/>
          <w:szCs w:val="24"/>
        </w:rPr>
        <w:t xml:space="preserve"> </w:t>
      </w:r>
      <w:r w:rsidR="00616897">
        <w:rPr>
          <w:sz w:val="24"/>
          <w:szCs w:val="24"/>
        </w:rPr>
        <w:t xml:space="preserve">their </w:t>
      </w:r>
      <w:r w:rsidR="00951C37">
        <w:rPr>
          <w:sz w:val="24"/>
          <w:szCs w:val="24"/>
        </w:rPr>
        <w:t xml:space="preserve">New Start </w:t>
      </w:r>
      <w:r w:rsidR="00616897">
        <w:rPr>
          <w:sz w:val="24"/>
          <w:szCs w:val="24"/>
        </w:rPr>
        <w:t>Ad</w:t>
      </w:r>
      <w:r w:rsidR="003D57F5">
        <w:rPr>
          <w:sz w:val="24"/>
          <w:szCs w:val="24"/>
        </w:rPr>
        <w:t>visory</w:t>
      </w:r>
      <w:r w:rsidR="00616897">
        <w:rPr>
          <w:sz w:val="24"/>
          <w:szCs w:val="24"/>
        </w:rPr>
        <w:t xml:space="preserve"> </w:t>
      </w:r>
      <w:r w:rsidR="009C4A6A">
        <w:rPr>
          <w:sz w:val="24"/>
          <w:szCs w:val="24"/>
        </w:rPr>
        <w:t>C</w:t>
      </w:r>
      <w:r w:rsidR="00616897">
        <w:rPr>
          <w:sz w:val="24"/>
          <w:szCs w:val="24"/>
        </w:rPr>
        <w:t xml:space="preserve">ouncil officers. </w:t>
      </w:r>
    </w:p>
    <w:p w:rsidR="00AD0E86" w:rsidRDefault="00AD0E86" w:rsidP="009D4781">
      <w:pPr>
        <w:pStyle w:val="ListParagraph"/>
        <w:numPr>
          <w:ilvl w:val="0"/>
          <w:numId w:val="7"/>
        </w:numPr>
        <w:rPr>
          <w:sz w:val="24"/>
          <w:szCs w:val="24"/>
        </w:rPr>
      </w:pPr>
      <w:r>
        <w:rPr>
          <w:sz w:val="24"/>
          <w:szCs w:val="24"/>
        </w:rPr>
        <w:t xml:space="preserve">A New Start Advisory Council operates under the provisions of the ACOP, except that the Council members are volunteers or appointed, not elected.  The New Start Advisory Council can set up a bank account and request a copy of Donor.  The purpose is to give experienced Kairos volunteers the opportunity to serve on one Advisory Council but also participate in establishing Kairos at a new unit.  </w:t>
      </w:r>
    </w:p>
    <w:p w:rsidR="00666B9C" w:rsidRDefault="00FA464E" w:rsidP="009D4781">
      <w:pPr>
        <w:pStyle w:val="ListParagraph"/>
        <w:numPr>
          <w:ilvl w:val="0"/>
          <w:numId w:val="7"/>
        </w:numPr>
        <w:rPr>
          <w:sz w:val="24"/>
          <w:szCs w:val="24"/>
        </w:rPr>
      </w:pPr>
      <w:r>
        <w:rPr>
          <w:sz w:val="24"/>
          <w:szCs w:val="24"/>
        </w:rPr>
        <w:t xml:space="preserve">All prospective </w:t>
      </w:r>
      <w:r w:rsidR="00AD0E86">
        <w:rPr>
          <w:sz w:val="24"/>
          <w:szCs w:val="24"/>
        </w:rPr>
        <w:t xml:space="preserve">New Start Advisory </w:t>
      </w:r>
      <w:r>
        <w:rPr>
          <w:sz w:val="24"/>
          <w:szCs w:val="24"/>
        </w:rPr>
        <w:t>Council members should have received a copy of ACOP and be fully aware of the role</w:t>
      </w:r>
      <w:r w:rsidR="00FC6475">
        <w:rPr>
          <w:sz w:val="24"/>
          <w:szCs w:val="24"/>
        </w:rPr>
        <w:t>s</w:t>
      </w:r>
      <w:r>
        <w:rPr>
          <w:sz w:val="24"/>
          <w:szCs w:val="24"/>
        </w:rPr>
        <w:t xml:space="preserve"> and responsibilities of the </w:t>
      </w:r>
      <w:r w:rsidR="00AD0E86">
        <w:rPr>
          <w:sz w:val="24"/>
          <w:szCs w:val="24"/>
        </w:rPr>
        <w:t xml:space="preserve">New Start Advisory Council </w:t>
      </w:r>
      <w:r>
        <w:rPr>
          <w:sz w:val="24"/>
          <w:szCs w:val="24"/>
        </w:rPr>
        <w:t xml:space="preserve">and each specific position. </w:t>
      </w:r>
      <w:r w:rsidR="00D37BA2">
        <w:rPr>
          <w:sz w:val="24"/>
          <w:szCs w:val="24"/>
        </w:rPr>
        <w:t xml:space="preserve"> </w:t>
      </w:r>
      <w:r w:rsidR="00AD0E86">
        <w:rPr>
          <w:sz w:val="24"/>
          <w:szCs w:val="24"/>
        </w:rPr>
        <w:t>Many questions will be answered and many conflicts avoided if the ACOP is well understood by all New Start Advisory Council members.</w:t>
      </w:r>
    </w:p>
    <w:p w:rsidR="00491561" w:rsidRPr="00AD0E86" w:rsidRDefault="00CA6C8E" w:rsidP="009D4781">
      <w:pPr>
        <w:pStyle w:val="ListParagraph"/>
        <w:numPr>
          <w:ilvl w:val="1"/>
          <w:numId w:val="7"/>
        </w:numPr>
        <w:ind w:left="1800" w:hanging="540"/>
        <w:rPr>
          <w:color w:val="000000" w:themeColor="text1"/>
          <w:sz w:val="24"/>
          <w:szCs w:val="24"/>
        </w:rPr>
      </w:pPr>
      <w:r w:rsidRPr="00AD0E86">
        <w:rPr>
          <w:color w:val="000000" w:themeColor="text1"/>
          <w:sz w:val="24"/>
          <w:szCs w:val="24"/>
        </w:rPr>
        <w:t>ACOP allows, if necessary, a New Start Ad</w:t>
      </w:r>
      <w:r w:rsidR="003D57F5">
        <w:rPr>
          <w:color w:val="000000" w:themeColor="text1"/>
          <w:sz w:val="24"/>
          <w:szCs w:val="24"/>
        </w:rPr>
        <w:t>visory</w:t>
      </w:r>
      <w:r w:rsidRPr="00AD0E86">
        <w:rPr>
          <w:color w:val="000000" w:themeColor="text1"/>
          <w:sz w:val="24"/>
          <w:szCs w:val="24"/>
        </w:rPr>
        <w:t xml:space="preserve"> Council to be established with a minimum of six members, transitioning into a full 14 member A</w:t>
      </w:r>
      <w:r w:rsidR="00161336">
        <w:rPr>
          <w:color w:val="000000" w:themeColor="text1"/>
          <w:sz w:val="24"/>
          <w:szCs w:val="24"/>
        </w:rPr>
        <w:t xml:space="preserve">dvisory Council </w:t>
      </w:r>
      <w:r w:rsidRPr="00AD0E86">
        <w:rPr>
          <w:color w:val="000000" w:themeColor="text1"/>
          <w:sz w:val="24"/>
          <w:szCs w:val="24"/>
        </w:rPr>
        <w:t>within two years (see the ACOP for the specifics).</w:t>
      </w:r>
    </w:p>
    <w:p w:rsidR="00666B9C" w:rsidRDefault="00247154" w:rsidP="009D4781">
      <w:pPr>
        <w:pStyle w:val="ListParagraph"/>
        <w:numPr>
          <w:ilvl w:val="0"/>
          <w:numId w:val="7"/>
        </w:numPr>
        <w:rPr>
          <w:color w:val="000000" w:themeColor="text1"/>
          <w:sz w:val="24"/>
          <w:szCs w:val="24"/>
        </w:rPr>
      </w:pPr>
      <w:r>
        <w:rPr>
          <w:sz w:val="24"/>
          <w:szCs w:val="24"/>
        </w:rPr>
        <w:t xml:space="preserve">The </w:t>
      </w:r>
      <w:r w:rsidR="00AD0E86">
        <w:rPr>
          <w:sz w:val="24"/>
          <w:szCs w:val="24"/>
        </w:rPr>
        <w:t xml:space="preserve">New Start </w:t>
      </w:r>
      <w:r>
        <w:rPr>
          <w:sz w:val="24"/>
          <w:szCs w:val="24"/>
        </w:rPr>
        <w:t xml:space="preserve">Advisory Council must sign an Affiliation Agreement.  </w:t>
      </w:r>
      <w:r w:rsidR="00D37BA2">
        <w:rPr>
          <w:sz w:val="24"/>
          <w:szCs w:val="24"/>
        </w:rPr>
        <w:t xml:space="preserve">The members of the </w:t>
      </w:r>
      <w:r w:rsidR="00AD0E86">
        <w:rPr>
          <w:sz w:val="24"/>
          <w:szCs w:val="24"/>
        </w:rPr>
        <w:t xml:space="preserve">New Start </w:t>
      </w:r>
      <w:r w:rsidR="00D37BA2">
        <w:rPr>
          <w:sz w:val="24"/>
          <w:szCs w:val="24"/>
        </w:rPr>
        <w:t>Advisory Council commit in this agreement to cooperative partnership for the fulfillment of the affiliation agreement as part of the Kairos Ministry Mission.  (</w:t>
      </w:r>
      <w:r w:rsidR="00D37BA2" w:rsidRPr="00D37BA2">
        <w:rPr>
          <w:color w:val="000000" w:themeColor="text1"/>
          <w:sz w:val="24"/>
          <w:szCs w:val="24"/>
        </w:rPr>
        <w:t>Find</w:t>
      </w:r>
      <w:r w:rsidR="00D37BA2">
        <w:rPr>
          <w:color w:val="000000" w:themeColor="text1"/>
          <w:sz w:val="24"/>
          <w:szCs w:val="24"/>
        </w:rPr>
        <w:t xml:space="preserve"> copy</w:t>
      </w:r>
      <w:r w:rsidR="00D37BA2" w:rsidRPr="00D37BA2">
        <w:rPr>
          <w:color w:val="000000" w:themeColor="text1"/>
          <w:sz w:val="24"/>
          <w:szCs w:val="24"/>
        </w:rPr>
        <w:t xml:space="preserve"> on KOT Website under “Annual Agreement” in the download section</w:t>
      </w:r>
      <w:r w:rsidR="000F409C" w:rsidRPr="00D37BA2">
        <w:rPr>
          <w:color w:val="000000" w:themeColor="text1"/>
          <w:sz w:val="24"/>
          <w:szCs w:val="24"/>
        </w:rPr>
        <w:t>.)</w:t>
      </w:r>
    </w:p>
    <w:p w:rsidR="00B35370" w:rsidRPr="004D3789" w:rsidRDefault="00AD0E86" w:rsidP="00B35370">
      <w:pPr>
        <w:pStyle w:val="ListParagraph"/>
        <w:numPr>
          <w:ilvl w:val="0"/>
          <w:numId w:val="7"/>
        </w:numPr>
      </w:pPr>
      <w:r>
        <w:rPr>
          <w:sz w:val="24"/>
          <w:szCs w:val="24"/>
        </w:rPr>
        <w:t xml:space="preserve">The New Start Advisory </w:t>
      </w:r>
      <w:r w:rsidR="00013E7F" w:rsidRPr="00B35370">
        <w:rPr>
          <w:sz w:val="24"/>
          <w:szCs w:val="24"/>
        </w:rPr>
        <w:t xml:space="preserve">Council submits Spiritual Resumes </w:t>
      </w:r>
      <w:r w:rsidR="00281AA7">
        <w:rPr>
          <w:sz w:val="24"/>
          <w:szCs w:val="24"/>
        </w:rPr>
        <w:t xml:space="preserve">of prospective </w:t>
      </w:r>
      <w:r w:rsidR="00161336">
        <w:rPr>
          <w:sz w:val="24"/>
          <w:szCs w:val="24"/>
        </w:rPr>
        <w:t xml:space="preserve">program </w:t>
      </w:r>
      <w:r w:rsidR="00281AA7">
        <w:rPr>
          <w:sz w:val="24"/>
          <w:szCs w:val="24"/>
        </w:rPr>
        <w:t>weekend leaders to the KOT Registrar</w:t>
      </w:r>
      <w:r w:rsidR="00FC6475">
        <w:rPr>
          <w:sz w:val="24"/>
          <w:szCs w:val="24"/>
        </w:rPr>
        <w:t xml:space="preserve"> on a timely basis</w:t>
      </w:r>
      <w:r w:rsidR="00281AA7">
        <w:rPr>
          <w:sz w:val="24"/>
          <w:szCs w:val="24"/>
        </w:rPr>
        <w:t xml:space="preserve">. </w:t>
      </w:r>
      <w:r w:rsidR="00013E7F" w:rsidRPr="00B35370">
        <w:rPr>
          <w:sz w:val="24"/>
          <w:szCs w:val="24"/>
        </w:rPr>
        <w:t>Spiritual Resume form is found at</w:t>
      </w:r>
      <w:r w:rsidR="00013E7F" w:rsidRPr="004D3789">
        <w:rPr>
          <w:sz w:val="24"/>
          <w:szCs w:val="24"/>
        </w:rPr>
        <w:t xml:space="preserve">:  </w:t>
      </w:r>
    </w:p>
    <w:p w:rsidR="00013E7F" w:rsidRPr="004D3789" w:rsidRDefault="00122AF8" w:rsidP="00B35370">
      <w:pPr>
        <w:ind w:left="1170"/>
      </w:pPr>
      <w:hyperlink r:id="rId12" w:history="1">
        <w:r w:rsidR="00B35370" w:rsidRPr="00C31166">
          <w:rPr>
            <w:rStyle w:val="Hyperlink"/>
          </w:rPr>
          <w:t>http://kairostexas.org/documents/SpiritualResume.pdf</w:t>
        </w:r>
      </w:hyperlink>
    </w:p>
    <w:p w:rsidR="00B374DC" w:rsidRPr="00B374DC" w:rsidRDefault="00616897" w:rsidP="009D4781">
      <w:pPr>
        <w:pStyle w:val="ListParagraph"/>
        <w:numPr>
          <w:ilvl w:val="0"/>
          <w:numId w:val="7"/>
        </w:numPr>
        <w:rPr>
          <w:b/>
          <w:sz w:val="24"/>
          <w:szCs w:val="24"/>
        </w:rPr>
      </w:pPr>
      <w:r>
        <w:rPr>
          <w:sz w:val="24"/>
          <w:szCs w:val="24"/>
        </w:rPr>
        <w:t xml:space="preserve">The Financial Secretary should contact the State Financial Secretary and initiate the process of getting the Official Bank account from </w:t>
      </w:r>
      <w:r w:rsidR="00D84F43">
        <w:rPr>
          <w:sz w:val="24"/>
          <w:szCs w:val="24"/>
        </w:rPr>
        <w:t>Kairos</w:t>
      </w:r>
      <w:r>
        <w:rPr>
          <w:sz w:val="24"/>
          <w:szCs w:val="24"/>
        </w:rPr>
        <w:t xml:space="preserve">. </w:t>
      </w:r>
      <w:r w:rsidR="00D84F43">
        <w:rPr>
          <w:sz w:val="24"/>
          <w:szCs w:val="24"/>
        </w:rPr>
        <w:t>Kairos</w:t>
      </w:r>
      <w:r>
        <w:rPr>
          <w:sz w:val="24"/>
          <w:szCs w:val="24"/>
        </w:rPr>
        <w:t xml:space="preserve"> will provide specific step by step guidance.</w:t>
      </w:r>
    </w:p>
    <w:p w:rsidR="00B374DC" w:rsidRPr="00B374DC" w:rsidRDefault="00B374DC" w:rsidP="009D4781">
      <w:pPr>
        <w:pStyle w:val="ListParagraph"/>
        <w:numPr>
          <w:ilvl w:val="0"/>
          <w:numId w:val="7"/>
        </w:numPr>
        <w:rPr>
          <w:b/>
          <w:sz w:val="24"/>
          <w:szCs w:val="24"/>
        </w:rPr>
      </w:pPr>
      <w:r>
        <w:rPr>
          <w:sz w:val="24"/>
          <w:szCs w:val="24"/>
        </w:rPr>
        <w:t>Order Kairos Donor and assign use for fundraising, tracking donors and donations.  Ensure the person holding the Donor Coordination position is trained in Kairos Donor (via webinar).  Contact Kairos International Office for details. Ensure that Financial Policy and procedures (FPP) are followed for all income and expenses, and reporting.  (FPP found in mykairos.org search window)</w:t>
      </w:r>
    </w:p>
    <w:p w:rsidR="00616897" w:rsidRPr="00655064" w:rsidRDefault="00FF4F84" w:rsidP="009D4781">
      <w:pPr>
        <w:pStyle w:val="ListParagraph"/>
        <w:numPr>
          <w:ilvl w:val="0"/>
          <w:numId w:val="7"/>
        </w:numPr>
        <w:rPr>
          <w:b/>
          <w:sz w:val="24"/>
          <w:szCs w:val="24"/>
        </w:rPr>
      </w:pPr>
      <w:r w:rsidRPr="00655064">
        <w:rPr>
          <w:b/>
          <w:sz w:val="24"/>
          <w:szCs w:val="24"/>
        </w:rPr>
        <w:t>Remember no monies can be receive</w:t>
      </w:r>
      <w:r w:rsidR="00DC2E9B" w:rsidRPr="00655064">
        <w:rPr>
          <w:b/>
          <w:sz w:val="24"/>
          <w:szCs w:val="24"/>
        </w:rPr>
        <w:t xml:space="preserve">d </w:t>
      </w:r>
      <w:r w:rsidRPr="00655064">
        <w:rPr>
          <w:b/>
          <w:sz w:val="24"/>
          <w:szCs w:val="24"/>
        </w:rPr>
        <w:t xml:space="preserve">until the official financial activities are complete and the official </w:t>
      </w:r>
      <w:r w:rsidR="003F07B1" w:rsidRPr="00655064">
        <w:rPr>
          <w:b/>
          <w:sz w:val="24"/>
          <w:szCs w:val="24"/>
        </w:rPr>
        <w:t>bank</w:t>
      </w:r>
      <w:r w:rsidRPr="00655064">
        <w:rPr>
          <w:b/>
          <w:sz w:val="24"/>
          <w:szCs w:val="24"/>
        </w:rPr>
        <w:t xml:space="preserve"> account is in place.</w:t>
      </w:r>
    </w:p>
    <w:p w:rsidR="00A75326" w:rsidRDefault="00A75326" w:rsidP="00A75326">
      <w:pPr>
        <w:pStyle w:val="ListParagraph"/>
        <w:numPr>
          <w:ilvl w:val="0"/>
          <w:numId w:val="7"/>
        </w:numPr>
        <w:rPr>
          <w:sz w:val="24"/>
          <w:szCs w:val="24"/>
        </w:rPr>
      </w:pPr>
      <w:r w:rsidRPr="009C4A6A">
        <w:rPr>
          <w:sz w:val="24"/>
          <w:szCs w:val="24"/>
        </w:rPr>
        <w:t>Secure the formal approval of the</w:t>
      </w:r>
      <w:r>
        <w:rPr>
          <w:sz w:val="24"/>
          <w:szCs w:val="24"/>
        </w:rPr>
        <w:t xml:space="preserve"> Kairos Institution Memorandum of Understanding.  (</w:t>
      </w:r>
      <w:r w:rsidR="00013E7F">
        <w:rPr>
          <w:sz w:val="24"/>
          <w:szCs w:val="24"/>
        </w:rPr>
        <w:t>I</w:t>
      </w:r>
      <w:r>
        <w:rPr>
          <w:sz w:val="24"/>
          <w:szCs w:val="24"/>
        </w:rPr>
        <w:t xml:space="preserve">f not already done)  The New Starts Sub-Committee will assist in reconciling deviations requested by the Warden/Chaplain.  </w:t>
      </w:r>
    </w:p>
    <w:p w:rsidR="00A75326" w:rsidRDefault="0032553A" w:rsidP="00A75326">
      <w:pPr>
        <w:pStyle w:val="ListParagraph"/>
        <w:numPr>
          <w:ilvl w:val="1"/>
          <w:numId w:val="7"/>
        </w:numPr>
        <w:ind w:left="1620" w:hanging="450"/>
        <w:rPr>
          <w:sz w:val="24"/>
          <w:szCs w:val="24"/>
        </w:rPr>
      </w:pPr>
      <w:r>
        <w:rPr>
          <w:sz w:val="24"/>
          <w:szCs w:val="24"/>
        </w:rPr>
        <w:lastRenderedPageBreak/>
        <w:t>Members of the New Start Advisory Council or any other team member</w:t>
      </w:r>
      <w:r w:rsidR="00A75326" w:rsidRPr="0042093C">
        <w:rPr>
          <w:sz w:val="24"/>
          <w:szCs w:val="24"/>
        </w:rPr>
        <w:t xml:space="preserve"> are not authorized to</w:t>
      </w:r>
      <w:r w:rsidR="00A75326">
        <w:rPr>
          <w:sz w:val="24"/>
          <w:szCs w:val="24"/>
        </w:rPr>
        <w:t xml:space="preserve"> request additions/subtractions, nor are we authorized to approve deviations.</w:t>
      </w:r>
    </w:p>
    <w:p w:rsidR="00A75326" w:rsidRDefault="00A75326" w:rsidP="00A75326">
      <w:pPr>
        <w:pStyle w:val="ListParagraph"/>
        <w:numPr>
          <w:ilvl w:val="1"/>
          <w:numId w:val="7"/>
        </w:numPr>
        <w:ind w:left="1620" w:hanging="450"/>
        <w:rPr>
          <w:sz w:val="24"/>
          <w:szCs w:val="24"/>
        </w:rPr>
      </w:pPr>
      <w:r>
        <w:rPr>
          <w:sz w:val="24"/>
          <w:szCs w:val="24"/>
        </w:rPr>
        <w:t xml:space="preserve">Only the Warden and </w:t>
      </w:r>
      <w:r w:rsidR="00655064">
        <w:rPr>
          <w:sz w:val="24"/>
          <w:szCs w:val="24"/>
        </w:rPr>
        <w:t>Kairos</w:t>
      </w:r>
      <w:r>
        <w:rPr>
          <w:sz w:val="24"/>
          <w:szCs w:val="24"/>
        </w:rPr>
        <w:t xml:space="preserve"> Executive Director can approve </w:t>
      </w:r>
      <w:r w:rsidR="004E1053">
        <w:rPr>
          <w:sz w:val="24"/>
          <w:szCs w:val="24"/>
        </w:rPr>
        <w:t xml:space="preserve">the KIMU with or without </w:t>
      </w:r>
      <w:r>
        <w:rPr>
          <w:sz w:val="24"/>
          <w:szCs w:val="24"/>
        </w:rPr>
        <w:t xml:space="preserve">deviations. </w:t>
      </w:r>
    </w:p>
    <w:p w:rsidR="00464AAA" w:rsidRDefault="00464AAA" w:rsidP="00A75326">
      <w:pPr>
        <w:pStyle w:val="ListParagraph"/>
        <w:numPr>
          <w:ilvl w:val="1"/>
          <w:numId w:val="7"/>
        </w:numPr>
        <w:ind w:left="1620" w:hanging="450"/>
        <w:rPr>
          <w:sz w:val="24"/>
          <w:szCs w:val="24"/>
        </w:rPr>
      </w:pPr>
      <w:r>
        <w:rPr>
          <w:sz w:val="24"/>
          <w:szCs w:val="24"/>
        </w:rPr>
        <w:t xml:space="preserve">An approved KIMU is required before a Kairos </w:t>
      </w:r>
      <w:r w:rsidR="00161336">
        <w:rPr>
          <w:sz w:val="24"/>
          <w:szCs w:val="24"/>
        </w:rPr>
        <w:t xml:space="preserve">program </w:t>
      </w:r>
      <w:r>
        <w:rPr>
          <w:sz w:val="24"/>
          <w:szCs w:val="24"/>
        </w:rPr>
        <w:t>weekend can take place.</w:t>
      </w:r>
    </w:p>
    <w:p w:rsidR="009C4A6A" w:rsidRPr="00A75326" w:rsidRDefault="00A75326" w:rsidP="00A75326">
      <w:pPr>
        <w:pStyle w:val="ListParagraph"/>
        <w:numPr>
          <w:ilvl w:val="0"/>
          <w:numId w:val="7"/>
        </w:numPr>
        <w:rPr>
          <w:b/>
          <w:sz w:val="24"/>
          <w:szCs w:val="24"/>
        </w:rPr>
      </w:pPr>
      <w:r>
        <w:rPr>
          <w:sz w:val="24"/>
          <w:szCs w:val="24"/>
        </w:rPr>
        <w:t>The</w:t>
      </w:r>
      <w:r w:rsidR="00FA464E">
        <w:rPr>
          <w:sz w:val="24"/>
          <w:szCs w:val="24"/>
        </w:rPr>
        <w:t xml:space="preserve"> </w:t>
      </w:r>
      <w:r w:rsidR="00281AA7">
        <w:rPr>
          <w:sz w:val="24"/>
          <w:szCs w:val="24"/>
        </w:rPr>
        <w:t xml:space="preserve">New Start Advisory Council </w:t>
      </w:r>
      <w:r w:rsidR="00FA464E">
        <w:rPr>
          <w:sz w:val="24"/>
          <w:szCs w:val="24"/>
        </w:rPr>
        <w:t xml:space="preserve">should continue to meet monthly and provide a copy of the minutes to the New Starts </w:t>
      </w:r>
      <w:r w:rsidR="00D734FC">
        <w:rPr>
          <w:sz w:val="24"/>
          <w:szCs w:val="24"/>
        </w:rPr>
        <w:t xml:space="preserve">Sub-Committee </w:t>
      </w:r>
      <w:r w:rsidR="00FA464E">
        <w:rPr>
          <w:sz w:val="24"/>
          <w:szCs w:val="24"/>
        </w:rPr>
        <w:t xml:space="preserve">Chairperson and to the KOT Vice chairperson.  </w:t>
      </w:r>
    </w:p>
    <w:p w:rsidR="00FA464E" w:rsidRPr="00FA464E" w:rsidRDefault="00FA464E" w:rsidP="009D4781">
      <w:pPr>
        <w:pStyle w:val="ListParagraph"/>
        <w:numPr>
          <w:ilvl w:val="0"/>
          <w:numId w:val="7"/>
        </w:numPr>
        <w:rPr>
          <w:b/>
          <w:sz w:val="24"/>
          <w:szCs w:val="24"/>
        </w:rPr>
      </w:pPr>
      <w:r>
        <w:rPr>
          <w:sz w:val="24"/>
          <w:szCs w:val="24"/>
        </w:rPr>
        <w:t>The community should be advised of the formal approval</w:t>
      </w:r>
      <w:r w:rsidR="00884676">
        <w:rPr>
          <w:sz w:val="24"/>
          <w:szCs w:val="24"/>
        </w:rPr>
        <w:t>.  M</w:t>
      </w:r>
      <w:r>
        <w:rPr>
          <w:sz w:val="24"/>
          <w:szCs w:val="24"/>
        </w:rPr>
        <w:t>ajor recruiting and training activities should begin</w:t>
      </w:r>
      <w:r w:rsidR="00655064">
        <w:rPr>
          <w:sz w:val="24"/>
          <w:szCs w:val="24"/>
        </w:rPr>
        <w:t>, in not already well under way</w:t>
      </w:r>
      <w:r>
        <w:rPr>
          <w:sz w:val="24"/>
          <w:szCs w:val="24"/>
        </w:rPr>
        <w:t xml:space="preserve">. </w:t>
      </w:r>
    </w:p>
    <w:p w:rsidR="00FA464E" w:rsidRPr="00FA464E" w:rsidRDefault="00FA464E" w:rsidP="009D4781">
      <w:pPr>
        <w:pStyle w:val="ListParagraph"/>
        <w:numPr>
          <w:ilvl w:val="0"/>
          <w:numId w:val="7"/>
        </w:numPr>
        <w:rPr>
          <w:b/>
          <w:sz w:val="24"/>
          <w:szCs w:val="24"/>
        </w:rPr>
      </w:pPr>
      <w:r>
        <w:rPr>
          <w:sz w:val="24"/>
          <w:szCs w:val="24"/>
        </w:rPr>
        <w:t>For KI and KT, the Institutional Liaison and the Ad</w:t>
      </w:r>
      <w:r w:rsidR="003D57F5">
        <w:rPr>
          <w:sz w:val="24"/>
          <w:szCs w:val="24"/>
        </w:rPr>
        <w:t>visory</w:t>
      </w:r>
      <w:r>
        <w:rPr>
          <w:sz w:val="24"/>
          <w:szCs w:val="24"/>
        </w:rPr>
        <w:t xml:space="preserve"> Council Chair person should formally visit with the </w:t>
      </w:r>
      <w:r w:rsidR="00DC2E9B">
        <w:rPr>
          <w:sz w:val="24"/>
          <w:szCs w:val="24"/>
        </w:rPr>
        <w:t>Institutional</w:t>
      </w:r>
      <w:r>
        <w:rPr>
          <w:sz w:val="24"/>
          <w:szCs w:val="24"/>
        </w:rPr>
        <w:t xml:space="preserve"> contact, Chaplain or Administrator to advise them of the successful transition to an approved formal program.</w:t>
      </w:r>
    </w:p>
    <w:p w:rsidR="00B374DC" w:rsidRPr="00A75326" w:rsidRDefault="00B374DC" w:rsidP="009D4781">
      <w:pPr>
        <w:pStyle w:val="ListParagraph"/>
        <w:numPr>
          <w:ilvl w:val="0"/>
          <w:numId w:val="7"/>
        </w:numPr>
        <w:rPr>
          <w:i/>
          <w:sz w:val="24"/>
          <w:szCs w:val="24"/>
        </w:rPr>
      </w:pPr>
      <w:r w:rsidRPr="00B374DC">
        <w:rPr>
          <w:sz w:val="24"/>
          <w:szCs w:val="24"/>
        </w:rPr>
        <w:t>Contact</w:t>
      </w:r>
      <w:r>
        <w:rPr>
          <w:sz w:val="24"/>
          <w:szCs w:val="24"/>
        </w:rPr>
        <w:t xml:space="preserve"> the </w:t>
      </w:r>
      <w:r w:rsidR="00281AA7">
        <w:rPr>
          <w:sz w:val="24"/>
          <w:szCs w:val="24"/>
        </w:rPr>
        <w:t xml:space="preserve">KOT Registrar.  The Registrar will advise </w:t>
      </w:r>
      <w:r>
        <w:rPr>
          <w:sz w:val="24"/>
          <w:szCs w:val="24"/>
        </w:rPr>
        <w:t xml:space="preserve">Kairos regarding your #1 </w:t>
      </w:r>
      <w:r w:rsidR="00161336">
        <w:rPr>
          <w:sz w:val="24"/>
          <w:szCs w:val="24"/>
        </w:rPr>
        <w:t xml:space="preserve">Program </w:t>
      </w:r>
      <w:r>
        <w:rPr>
          <w:sz w:val="24"/>
          <w:szCs w:val="24"/>
        </w:rPr>
        <w:t xml:space="preserve">Weekend and post to </w:t>
      </w:r>
      <w:r w:rsidRPr="00A75326">
        <w:rPr>
          <w:i/>
          <w:color w:val="0066FF"/>
          <w:sz w:val="24"/>
          <w:szCs w:val="24"/>
        </w:rPr>
        <w:t>mykairos.org/register.html</w:t>
      </w:r>
      <w:r w:rsidRPr="00A75326">
        <w:rPr>
          <w:i/>
          <w:color w:val="FF0000"/>
          <w:sz w:val="24"/>
          <w:szCs w:val="24"/>
        </w:rPr>
        <w:t xml:space="preserve"> </w:t>
      </w:r>
      <w:r w:rsidRPr="00A75326">
        <w:rPr>
          <w:color w:val="000000" w:themeColor="text1"/>
          <w:sz w:val="24"/>
          <w:szCs w:val="24"/>
        </w:rPr>
        <w:t xml:space="preserve">to </w:t>
      </w:r>
      <w:r w:rsidR="00AB7520">
        <w:rPr>
          <w:color w:val="000000" w:themeColor="text1"/>
          <w:sz w:val="24"/>
          <w:szCs w:val="24"/>
        </w:rPr>
        <w:t>record</w:t>
      </w:r>
      <w:r w:rsidRPr="00A75326">
        <w:rPr>
          <w:color w:val="000000" w:themeColor="text1"/>
          <w:sz w:val="24"/>
          <w:szCs w:val="24"/>
        </w:rPr>
        <w:t xml:space="preserve"> the </w:t>
      </w:r>
      <w:r w:rsidR="00161336">
        <w:rPr>
          <w:color w:val="000000" w:themeColor="text1"/>
          <w:sz w:val="24"/>
          <w:szCs w:val="24"/>
        </w:rPr>
        <w:t xml:space="preserve">Program </w:t>
      </w:r>
      <w:r w:rsidRPr="00A75326">
        <w:rPr>
          <w:color w:val="000000" w:themeColor="text1"/>
          <w:sz w:val="24"/>
          <w:szCs w:val="24"/>
        </w:rPr>
        <w:t xml:space="preserve">Weekend </w:t>
      </w:r>
      <w:r w:rsidR="00AB7520">
        <w:rPr>
          <w:color w:val="000000" w:themeColor="text1"/>
          <w:sz w:val="24"/>
          <w:szCs w:val="24"/>
        </w:rPr>
        <w:t>on</w:t>
      </w:r>
      <w:r w:rsidRPr="00A75326">
        <w:rPr>
          <w:color w:val="000000" w:themeColor="text1"/>
          <w:sz w:val="24"/>
          <w:szCs w:val="24"/>
        </w:rPr>
        <w:t xml:space="preserve"> the Kairos website</w:t>
      </w:r>
      <w:r w:rsidR="00A75326">
        <w:rPr>
          <w:color w:val="000000" w:themeColor="text1"/>
          <w:sz w:val="24"/>
          <w:szCs w:val="24"/>
        </w:rPr>
        <w:t>.</w:t>
      </w:r>
    </w:p>
    <w:p w:rsidR="00FF4F84" w:rsidRPr="00A75326" w:rsidRDefault="00B374DC" w:rsidP="009D4781">
      <w:pPr>
        <w:pStyle w:val="ListParagraph"/>
        <w:numPr>
          <w:ilvl w:val="0"/>
          <w:numId w:val="7"/>
        </w:numPr>
        <w:rPr>
          <w:b/>
          <w:sz w:val="24"/>
          <w:szCs w:val="24"/>
        </w:rPr>
      </w:pPr>
      <w:r w:rsidRPr="00A75326">
        <w:rPr>
          <w:sz w:val="24"/>
          <w:szCs w:val="24"/>
        </w:rPr>
        <w:t xml:space="preserve">Select an Advance Kairos Training (AKT) location and date from the Kairos Kalendar to send at least two people for the appropriate program </w:t>
      </w:r>
      <w:r w:rsidR="00667BC4" w:rsidRPr="00A75326">
        <w:rPr>
          <w:sz w:val="24"/>
          <w:szCs w:val="24"/>
        </w:rPr>
        <w:t>6-8</w:t>
      </w:r>
      <w:r w:rsidRPr="00A75326">
        <w:rPr>
          <w:sz w:val="24"/>
          <w:szCs w:val="24"/>
        </w:rPr>
        <w:t xml:space="preserve"> months prior to the #1 </w:t>
      </w:r>
      <w:r w:rsidR="00161336">
        <w:rPr>
          <w:sz w:val="24"/>
          <w:szCs w:val="24"/>
        </w:rPr>
        <w:t xml:space="preserve">program </w:t>
      </w:r>
      <w:r w:rsidRPr="00A75326">
        <w:rPr>
          <w:sz w:val="24"/>
          <w:szCs w:val="24"/>
        </w:rPr>
        <w:t>weeken</w:t>
      </w:r>
      <w:r w:rsidRPr="00A75326">
        <w:rPr>
          <w:color w:val="000000" w:themeColor="text1"/>
          <w:sz w:val="24"/>
          <w:szCs w:val="24"/>
        </w:rPr>
        <w:t>d</w:t>
      </w:r>
      <w:r w:rsidR="00FA464E" w:rsidRPr="00A75326">
        <w:rPr>
          <w:color w:val="000000" w:themeColor="text1"/>
          <w:sz w:val="24"/>
          <w:szCs w:val="24"/>
        </w:rPr>
        <w:t>.</w:t>
      </w:r>
      <w:r w:rsidR="00FA464E" w:rsidRPr="00A75326">
        <w:rPr>
          <w:color w:val="FF0000"/>
          <w:sz w:val="24"/>
          <w:szCs w:val="24"/>
        </w:rPr>
        <w:t xml:space="preserve"> </w:t>
      </w:r>
      <w:r w:rsidR="00667BC4" w:rsidRPr="00A75326">
        <w:rPr>
          <w:color w:val="FF0000"/>
          <w:sz w:val="24"/>
          <w:szCs w:val="24"/>
        </w:rPr>
        <w:t xml:space="preserve"> </w:t>
      </w:r>
      <w:r w:rsidR="00281AA7" w:rsidRPr="00281AA7">
        <w:rPr>
          <w:color w:val="000000" w:themeColor="text1"/>
          <w:sz w:val="24"/>
          <w:szCs w:val="24"/>
        </w:rPr>
        <w:t>(</w:t>
      </w:r>
      <w:r w:rsidR="00667BC4" w:rsidRPr="00A75326">
        <w:rPr>
          <w:sz w:val="24"/>
          <w:szCs w:val="24"/>
        </w:rPr>
        <w:t xml:space="preserve">After the first </w:t>
      </w:r>
      <w:r w:rsidR="00161336">
        <w:rPr>
          <w:sz w:val="24"/>
          <w:szCs w:val="24"/>
        </w:rPr>
        <w:t xml:space="preserve">program </w:t>
      </w:r>
      <w:r w:rsidR="00667BC4" w:rsidRPr="00A75326">
        <w:rPr>
          <w:sz w:val="24"/>
          <w:szCs w:val="24"/>
        </w:rPr>
        <w:t>weekend, AKT training should be scheduled 12-24 months before a weekend.</w:t>
      </w:r>
      <w:r w:rsidR="00281AA7">
        <w:rPr>
          <w:sz w:val="24"/>
          <w:szCs w:val="24"/>
        </w:rPr>
        <w:t>)</w:t>
      </w:r>
    </w:p>
    <w:p w:rsidR="00FF4F84" w:rsidRPr="00FF4F84" w:rsidRDefault="00FA464E" w:rsidP="009D4781">
      <w:pPr>
        <w:pStyle w:val="ListParagraph"/>
        <w:numPr>
          <w:ilvl w:val="0"/>
          <w:numId w:val="7"/>
        </w:numPr>
        <w:rPr>
          <w:b/>
          <w:sz w:val="24"/>
          <w:szCs w:val="24"/>
        </w:rPr>
      </w:pPr>
      <w:r w:rsidRPr="00FF4F84">
        <w:rPr>
          <w:sz w:val="24"/>
          <w:szCs w:val="24"/>
        </w:rPr>
        <w:t xml:space="preserve">Leaders and </w:t>
      </w:r>
      <w:r w:rsidR="00FF4F84" w:rsidRPr="00FF4F84">
        <w:rPr>
          <w:sz w:val="24"/>
          <w:szCs w:val="24"/>
        </w:rPr>
        <w:t>c</w:t>
      </w:r>
      <w:r w:rsidRPr="00FF4F84">
        <w:rPr>
          <w:sz w:val="24"/>
          <w:szCs w:val="24"/>
        </w:rPr>
        <w:t xml:space="preserve">ommunity members targeted to observe </w:t>
      </w:r>
      <w:r w:rsidR="00161336">
        <w:rPr>
          <w:sz w:val="24"/>
          <w:szCs w:val="24"/>
        </w:rPr>
        <w:t xml:space="preserve">program </w:t>
      </w:r>
      <w:r w:rsidRPr="00FF4F84">
        <w:rPr>
          <w:sz w:val="24"/>
          <w:szCs w:val="24"/>
        </w:rPr>
        <w:t>we</w:t>
      </w:r>
      <w:r w:rsidR="00FF4F84" w:rsidRPr="00FF4F84">
        <w:rPr>
          <w:sz w:val="24"/>
          <w:szCs w:val="24"/>
        </w:rPr>
        <w:t>ekend activities should also be</w:t>
      </w:r>
      <w:r w:rsidRPr="00FF4F84">
        <w:rPr>
          <w:sz w:val="24"/>
          <w:szCs w:val="24"/>
        </w:rPr>
        <w:t xml:space="preserve"> approved for attendance/participation at the </w:t>
      </w:r>
      <w:r w:rsidR="00FF4F84" w:rsidRPr="00FF4F84">
        <w:rPr>
          <w:sz w:val="24"/>
          <w:szCs w:val="24"/>
        </w:rPr>
        <w:t xml:space="preserve">desired </w:t>
      </w:r>
      <w:r w:rsidR="00161336">
        <w:rPr>
          <w:sz w:val="24"/>
          <w:szCs w:val="24"/>
        </w:rPr>
        <w:t xml:space="preserve">program </w:t>
      </w:r>
      <w:r w:rsidR="00FF4F84" w:rsidRPr="00FF4F84">
        <w:rPr>
          <w:sz w:val="24"/>
          <w:szCs w:val="24"/>
        </w:rPr>
        <w:t>weekend activity.</w:t>
      </w:r>
      <w:r w:rsidR="00FF4F84">
        <w:rPr>
          <w:sz w:val="24"/>
          <w:szCs w:val="24"/>
        </w:rPr>
        <w:t xml:space="preserve"> </w:t>
      </w:r>
      <w:r w:rsidR="00884676">
        <w:rPr>
          <w:sz w:val="24"/>
          <w:szCs w:val="24"/>
        </w:rPr>
        <w:t xml:space="preserve"> Observing another unit’s </w:t>
      </w:r>
      <w:r w:rsidR="00161336">
        <w:rPr>
          <w:sz w:val="24"/>
          <w:szCs w:val="24"/>
        </w:rPr>
        <w:t xml:space="preserve">program </w:t>
      </w:r>
      <w:r w:rsidR="00884676">
        <w:rPr>
          <w:sz w:val="24"/>
          <w:szCs w:val="24"/>
        </w:rPr>
        <w:t>weekend is essential if the new leadership does not have previous Kairos weekend experiences.</w:t>
      </w:r>
    </w:p>
    <w:p w:rsidR="007E5CFD" w:rsidRPr="00AB7520" w:rsidRDefault="00DC2E9B" w:rsidP="009D4781">
      <w:pPr>
        <w:pStyle w:val="ListParagraph"/>
        <w:numPr>
          <w:ilvl w:val="0"/>
          <w:numId w:val="7"/>
        </w:numPr>
        <w:rPr>
          <w:b/>
          <w:sz w:val="24"/>
          <w:szCs w:val="24"/>
        </w:rPr>
      </w:pPr>
      <w:r>
        <w:rPr>
          <w:sz w:val="24"/>
          <w:szCs w:val="24"/>
        </w:rPr>
        <w:t xml:space="preserve">Recruiting efforts should be full speed now with presentations to all possible social support groups including local churches, and groups like Lions and Rotary Clubs, etc. </w:t>
      </w:r>
      <w:r w:rsidR="007E5CFD">
        <w:rPr>
          <w:sz w:val="24"/>
          <w:szCs w:val="24"/>
        </w:rPr>
        <w:t xml:space="preserve"> </w:t>
      </w:r>
      <w:r w:rsidR="003D407F">
        <w:rPr>
          <w:sz w:val="24"/>
          <w:szCs w:val="24"/>
        </w:rPr>
        <w:t xml:space="preserve">Advisory Council </w:t>
      </w:r>
      <w:r w:rsidR="00884676">
        <w:rPr>
          <w:sz w:val="24"/>
          <w:szCs w:val="24"/>
        </w:rPr>
        <w:t xml:space="preserve">should </w:t>
      </w:r>
      <w:r w:rsidR="003D407F">
        <w:rPr>
          <w:sz w:val="24"/>
          <w:szCs w:val="24"/>
        </w:rPr>
        <w:t>recruit enough volunteers to have adequate team members for the first Program weekend.  See Program Manual for team size and positions needed.</w:t>
      </w:r>
    </w:p>
    <w:p w:rsidR="00AB7520" w:rsidRPr="00AB7520" w:rsidRDefault="00AB7520" w:rsidP="009D4781">
      <w:pPr>
        <w:pStyle w:val="ListParagraph"/>
        <w:numPr>
          <w:ilvl w:val="0"/>
          <w:numId w:val="7"/>
        </w:numPr>
        <w:rPr>
          <w:b/>
          <w:sz w:val="24"/>
          <w:szCs w:val="24"/>
        </w:rPr>
      </w:pPr>
      <w:r>
        <w:rPr>
          <w:sz w:val="24"/>
          <w:szCs w:val="24"/>
        </w:rPr>
        <w:t>Especially for KO, an Ad</w:t>
      </w:r>
      <w:r w:rsidR="003D57F5">
        <w:rPr>
          <w:sz w:val="24"/>
          <w:szCs w:val="24"/>
        </w:rPr>
        <w:t>visory</w:t>
      </w:r>
      <w:r>
        <w:rPr>
          <w:sz w:val="24"/>
          <w:szCs w:val="24"/>
        </w:rPr>
        <w:t xml:space="preserve"> Council Continuing Ministry Coordinator position is needed early to develop the ongoing KO community.  The first Reunion is two weeks after the </w:t>
      </w:r>
      <w:r w:rsidR="00161336">
        <w:rPr>
          <w:sz w:val="24"/>
          <w:szCs w:val="24"/>
        </w:rPr>
        <w:t xml:space="preserve">program </w:t>
      </w:r>
      <w:r>
        <w:rPr>
          <w:sz w:val="24"/>
          <w:szCs w:val="24"/>
        </w:rPr>
        <w:t>weekend and SWAP (Prayer &amp; Share) groups will need follow-up and directions.  SWAP meetings are held in member’s homes.  Quarterly Reunions need planning and funding.  The Continuing Ministry Coordinator will need a team of members to help as the community grows.</w:t>
      </w:r>
    </w:p>
    <w:p w:rsidR="00AB7520" w:rsidRPr="00B374DC" w:rsidRDefault="00AB7520" w:rsidP="009D4781">
      <w:pPr>
        <w:pStyle w:val="ListParagraph"/>
        <w:numPr>
          <w:ilvl w:val="0"/>
          <w:numId w:val="7"/>
        </w:numPr>
        <w:rPr>
          <w:b/>
          <w:sz w:val="24"/>
          <w:szCs w:val="24"/>
        </w:rPr>
      </w:pPr>
      <w:r>
        <w:rPr>
          <w:sz w:val="24"/>
          <w:szCs w:val="24"/>
        </w:rPr>
        <w:t xml:space="preserve">Contact information for team members must be maintained. In the case of KO, make sure contact information is maintained for the guests.  Contact information is not static so a </w:t>
      </w:r>
      <w:r>
        <w:rPr>
          <w:sz w:val="24"/>
          <w:szCs w:val="24"/>
        </w:rPr>
        <w:lastRenderedPageBreak/>
        <w:t>pro-active effort is required to keep up with team and guest changes.</w:t>
      </w:r>
      <w:r w:rsidR="00281AA7">
        <w:rPr>
          <w:sz w:val="24"/>
          <w:szCs w:val="24"/>
        </w:rPr>
        <w:t xml:space="preserve"> The New Start Advisory Council Secretary is responsible for this effort.</w:t>
      </w:r>
    </w:p>
    <w:p w:rsidR="003F6802" w:rsidRPr="003F6802" w:rsidRDefault="003F6802" w:rsidP="009D4781">
      <w:pPr>
        <w:pStyle w:val="ListParagraph"/>
        <w:numPr>
          <w:ilvl w:val="0"/>
          <w:numId w:val="7"/>
        </w:numPr>
        <w:rPr>
          <w:b/>
          <w:sz w:val="24"/>
          <w:szCs w:val="24"/>
        </w:rPr>
      </w:pPr>
      <w:r w:rsidRPr="003F6802">
        <w:rPr>
          <w:sz w:val="24"/>
          <w:szCs w:val="24"/>
        </w:rPr>
        <w:t xml:space="preserve">Kairos Torch Only </w:t>
      </w:r>
      <w:r>
        <w:rPr>
          <w:sz w:val="24"/>
          <w:szCs w:val="24"/>
        </w:rPr>
        <w:t>–</w:t>
      </w:r>
      <w:r w:rsidRPr="003F6802">
        <w:rPr>
          <w:sz w:val="24"/>
          <w:szCs w:val="24"/>
        </w:rPr>
        <w:t xml:space="preserve"> </w:t>
      </w:r>
      <w:r>
        <w:rPr>
          <w:sz w:val="24"/>
          <w:szCs w:val="24"/>
        </w:rPr>
        <w:t>recruit volunteers and schedule a Kairos Torch 101 information meeting through the KOT Torch Sub Chapter Chair.</w:t>
      </w:r>
    </w:p>
    <w:p w:rsidR="003F6802" w:rsidRPr="00696C01" w:rsidRDefault="003F6802" w:rsidP="009D4781">
      <w:pPr>
        <w:pStyle w:val="ListParagraph"/>
        <w:numPr>
          <w:ilvl w:val="0"/>
          <w:numId w:val="7"/>
        </w:numPr>
        <w:rPr>
          <w:b/>
          <w:sz w:val="24"/>
          <w:szCs w:val="24"/>
        </w:rPr>
      </w:pPr>
      <w:r>
        <w:rPr>
          <w:sz w:val="24"/>
          <w:szCs w:val="24"/>
        </w:rPr>
        <w:t>Kairos Torch Only – create presentation.  Coordinate with Kairos for insertion of the pictures or participants, if allowed.  May be DVD or PowerPoint.</w:t>
      </w:r>
    </w:p>
    <w:p w:rsidR="00696C01" w:rsidRPr="003F6802" w:rsidRDefault="00696C01" w:rsidP="009D4781">
      <w:pPr>
        <w:pStyle w:val="ListParagraph"/>
        <w:numPr>
          <w:ilvl w:val="0"/>
          <w:numId w:val="7"/>
        </w:numPr>
        <w:rPr>
          <w:b/>
          <w:sz w:val="24"/>
          <w:szCs w:val="24"/>
        </w:rPr>
      </w:pPr>
      <w:r>
        <w:rPr>
          <w:sz w:val="24"/>
          <w:szCs w:val="24"/>
        </w:rPr>
        <w:t xml:space="preserve">Kairos Torch Only – Obtain Mentoring guides for all mentors and Mentor management for the Advisory </w:t>
      </w:r>
      <w:r w:rsidR="004C2E82">
        <w:rPr>
          <w:sz w:val="24"/>
          <w:szCs w:val="24"/>
        </w:rPr>
        <w:t>Council</w:t>
      </w:r>
      <w:r>
        <w:rPr>
          <w:sz w:val="24"/>
          <w:szCs w:val="24"/>
        </w:rPr>
        <w:t>.</w:t>
      </w:r>
    </w:p>
    <w:p w:rsidR="00B374DC" w:rsidRPr="007E5CFD" w:rsidRDefault="00B374DC" w:rsidP="009D4781">
      <w:pPr>
        <w:pStyle w:val="ListParagraph"/>
        <w:numPr>
          <w:ilvl w:val="0"/>
          <w:numId w:val="7"/>
        </w:numPr>
        <w:rPr>
          <w:b/>
          <w:sz w:val="24"/>
          <w:szCs w:val="24"/>
        </w:rPr>
      </w:pPr>
      <w:r>
        <w:rPr>
          <w:sz w:val="24"/>
          <w:szCs w:val="24"/>
        </w:rPr>
        <w:t>Obtain Kairos Program Manuals for each team member by calling the Kairos International office to order.</w:t>
      </w:r>
    </w:p>
    <w:p w:rsidR="00FA464E" w:rsidRPr="007E5CFD" w:rsidRDefault="007E5CFD" w:rsidP="009D4781">
      <w:pPr>
        <w:pStyle w:val="ListParagraph"/>
        <w:numPr>
          <w:ilvl w:val="0"/>
          <w:numId w:val="7"/>
        </w:numPr>
        <w:rPr>
          <w:b/>
          <w:sz w:val="24"/>
          <w:szCs w:val="24"/>
        </w:rPr>
      </w:pPr>
      <w:r>
        <w:rPr>
          <w:sz w:val="24"/>
          <w:szCs w:val="24"/>
        </w:rPr>
        <w:t xml:space="preserve">Program specific approval activities, both </w:t>
      </w:r>
      <w:r w:rsidR="00655064">
        <w:rPr>
          <w:sz w:val="24"/>
          <w:szCs w:val="24"/>
        </w:rPr>
        <w:t xml:space="preserve">Kairos </w:t>
      </w:r>
      <w:r>
        <w:rPr>
          <w:sz w:val="24"/>
          <w:szCs w:val="24"/>
        </w:rPr>
        <w:t xml:space="preserve">and </w:t>
      </w:r>
      <w:r w:rsidR="007425BB">
        <w:rPr>
          <w:sz w:val="24"/>
          <w:szCs w:val="24"/>
        </w:rPr>
        <w:t>Institutional</w:t>
      </w:r>
      <w:r>
        <w:rPr>
          <w:sz w:val="24"/>
          <w:szCs w:val="24"/>
        </w:rPr>
        <w:t xml:space="preserve"> requirements, should be actively tracked to maximize the number of approved volunteers for the community. </w:t>
      </w:r>
    </w:p>
    <w:p w:rsidR="007E5CFD" w:rsidRPr="00464AAA" w:rsidRDefault="007E5CFD" w:rsidP="009D4781">
      <w:pPr>
        <w:pStyle w:val="ListParagraph"/>
        <w:numPr>
          <w:ilvl w:val="0"/>
          <w:numId w:val="7"/>
        </w:numPr>
        <w:rPr>
          <w:color w:val="000000" w:themeColor="text1"/>
          <w:sz w:val="24"/>
          <w:szCs w:val="24"/>
        </w:rPr>
      </w:pPr>
      <w:r>
        <w:rPr>
          <w:sz w:val="24"/>
          <w:szCs w:val="24"/>
        </w:rPr>
        <w:t>Formal Schedules for Institutional or Kairos training activities should be defined and advertised to all.</w:t>
      </w:r>
      <w:r w:rsidR="003D407F">
        <w:rPr>
          <w:sz w:val="24"/>
          <w:szCs w:val="24"/>
        </w:rPr>
        <w:t xml:space="preserve">  The Leader must provide 34-40 hours of training for the team, </w:t>
      </w:r>
      <w:r w:rsidR="003D407F" w:rsidRPr="00464AAA">
        <w:rPr>
          <w:color w:val="000000" w:themeColor="text1"/>
          <w:sz w:val="24"/>
          <w:szCs w:val="24"/>
        </w:rPr>
        <w:t>according to the appropriate Program Manual.</w:t>
      </w:r>
    </w:p>
    <w:p w:rsidR="00666B9C" w:rsidRPr="00464AAA" w:rsidRDefault="0042093C" w:rsidP="009D4781">
      <w:pPr>
        <w:pStyle w:val="ListParagraph"/>
        <w:numPr>
          <w:ilvl w:val="1"/>
          <w:numId w:val="7"/>
        </w:numPr>
        <w:ind w:left="1440"/>
        <w:rPr>
          <w:color w:val="000000" w:themeColor="text1"/>
          <w:sz w:val="24"/>
          <w:szCs w:val="24"/>
        </w:rPr>
      </w:pPr>
      <w:r w:rsidRPr="00464AAA">
        <w:rPr>
          <w:color w:val="000000" w:themeColor="text1"/>
          <w:sz w:val="24"/>
          <w:szCs w:val="24"/>
        </w:rPr>
        <w:t>Kairos Torch Only – Kairos will send, at community expense, a trainer to the second team meeting to provide 12 hours of team training.</w:t>
      </w:r>
    </w:p>
    <w:p w:rsidR="00DC2E9B" w:rsidRPr="00203EFB" w:rsidRDefault="00DC2E9B" w:rsidP="009D4781">
      <w:pPr>
        <w:pStyle w:val="ListParagraph"/>
        <w:numPr>
          <w:ilvl w:val="0"/>
          <w:numId w:val="7"/>
        </w:numPr>
        <w:ind w:left="1170" w:hanging="450"/>
        <w:rPr>
          <w:b/>
          <w:sz w:val="24"/>
          <w:szCs w:val="24"/>
        </w:rPr>
      </w:pPr>
      <w:r>
        <w:rPr>
          <w:sz w:val="24"/>
          <w:szCs w:val="24"/>
        </w:rPr>
        <w:t xml:space="preserve">As soon as the Training and observing activities </w:t>
      </w:r>
      <w:r w:rsidR="00FA0289">
        <w:rPr>
          <w:sz w:val="24"/>
          <w:szCs w:val="24"/>
        </w:rPr>
        <w:t xml:space="preserve">of the </w:t>
      </w:r>
      <w:r w:rsidR="00161336">
        <w:rPr>
          <w:sz w:val="24"/>
          <w:szCs w:val="24"/>
        </w:rPr>
        <w:t xml:space="preserve">program </w:t>
      </w:r>
      <w:r w:rsidR="00FA0289">
        <w:rPr>
          <w:sz w:val="24"/>
          <w:szCs w:val="24"/>
        </w:rPr>
        <w:t xml:space="preserve">weekend Leaders </w:t>
      </w:r>
      <w:r>
        <w:rPr>
          <w:sz w:val="24"/>
          <w:szCs w:val="24"/>
        </w:rPr>
        <w:t xml:space="preserve">are defined and a firm understanding of the potential volunteer base is confirmed, the first </w:t>
      </w:r>
      <w:r w:rsidR="00161336">
        <w:rPr>
          <w:sz w:val="24"/>
          <w:szCs w:val="24"/>
        </w:rPr>
        <w:t>program w</w:t>
      </w:r>
      <w:r>
        <w:rPr>
          <w:sz w:val="24"/>
          <w:szCs w:val="24"/>
        </w:rPr>
        <w:t>e</w:t>
      </w:r>
      <w:r w:rsidR="007425BB">
        <w:rPr>
          <w:sz w:val="24"/>
          <w:szCs w:val="24"/>
        </w:rPr>
        <w:t>ekend event should be scheduled and the targeted Core team and team meetings scheduled</w:t>
      </w:r>
      <w:r w:rsidR="00FA0289">
        <w:rPr>
          <w:sz w:val="24"/>
          <w:szCs w:val="24"/>
        </w:rPr>
        <w:t>.</w:t>
      </w:r>
      <w:r>
        <w:rPr>
          <w:sz w:val="24"/>
          <w:szCs w:val="24"/>
        </w:rPr>
        <w:t xml:space="preserve"> It is wiser to set the date more conservatively than aggressively because there are numerous unanticipated hurdles. Nine months to a year out is a good target to provide time for team organization and commitments of the needed logistical support. </w:t>
      </w:r>
    </w:p>
    <w:p w:rsidR="00203EFB" w:rsidRPr="00DC2E9B" w:rsidRDefault="00203EFB" w:rsidP="009D4781">
      <w:pPr>
        <w:pStyle w:val="ListParagraph"/>
        <w:numPr>
          <w:ilvl w:val="0"/>
          <w:numId w:val="7"/>
        </w:numPr>
        <w:ind w:left="1170" w:hanging="450"/>
        <w:rPr>
          <w:b/>
          <w:sz w:val="24"/>
          <w:szCs w:val="24"/>
        </w:rPr>
      </w:pPr>
      <w:r>
        <w:rPr>
          <w:sz w:val="24"/>
          <w:szCs w:val="24"/>
        </w:rPr>
        <w:t xml:space="preserve">Make sure </w:t>
      </w:r>
      <w:r w:rsidR="007218BF">
        <w:rPr>
          <w:sz w:val="24"/>
          <w:szCs w:val="24"/>
        </w:rPr>
        <w:t xml:space="preserve">a direct line of communication is maintained </w:t>
      </w:r>
      <w:r>
        <w:rPr>
          <w:sz w:val="24"/>
          <w:szCs w:val="24"/>
        </w:rPr>
        <w:t xml:space="preserve">with all </w:t>
      </w:r>
      <w:r w:rsidR="001C4512">
        <w:rPr>
          <w:sz w:val="24"/>
          <w:szCs w:val="24"/>
        </w:rPr>
        <w:t xml:space="preserve">applicable </w:t>
      </w:r>
      <w:r>
        <w:rPr>
          <w:sz w:val="24"/>
          <w:szCs w:val="24"/>
        </w:rPr>
        <w:t xml:space="preserve">KOT Sub-Chapters and Sub-committees </w:t>
      </w:r>
      <w:r w:rsidR="001C4512">
        <w:rPr>
          <w:sz w:val="24"/>
          <w:szCs w:val="24"/>
        </w:rPr>
        <w:t>as you progress.</w:t>
      </w:r>
      <w:r w:rsidR="00FA0289">
        <w:rPr>
          <w:sz w:val="24"/>
          <w:szCs w:val="24"/>
        </w:rPr>
        <w:t xml:space="preserve"> Most of your </w:t>
      </w:r>
      <w:r w:rsidR="00884676">
        <w:rPr>
          <w:sz w:val="24"/>
          <w:szCs w:val="24"/>
        </w:rPr>
        <w:t>support will</w:t>
      </w:r>
      <w:r w:rsidR="00FA0289">
        <w:rPr>
          <w:sz w:val="24"/>
          <w:szCs w:val="24"/>
        </w:rPr>
        <w:t xml:space="preserve"> now come from these groups. </w:t>
      </w:r>
    </w:p>
    <w:p w:rsidR="00DC2E9B" w:rsidRPr="00FA0289" w:rsidRDefault="007425BB" w:rsidP="009D4781">
      <w:pPr>
        <w:pStyle w:val="ListParagraph"/>
        <w:numPr>
          <w:ilvl w:val="0"/>
          <w:numId w:val="7"/>
        </w:numPr>
        <w:ind w:left="1170" w:hanging="450"/>
        <w:rPr>
          <w:b/>
          <w:sz w:val="24"/>
          <w:szCs w:val="24"/>
        </w:rPr>
      </w:pPr>
      <w:r>
        <w:rPr>
          <w:sz w:val="24"/>
          <w:szCs w:val="24"/>
        </w:rPr>
        <w:t>As events an</w:t>
      </w:r>
      <w:r w:rsidR="00DC2E9B">
        <w:rPr>
          <w:sz w:val="24"/>
          <w:szCs w:val="24"/>
        </w:rPr>
        <w:t>d progress is made please advise the New Starts Sub-committee and always seek their assistance if you have any concerns. Their role is to</w:t>
      </w:r>
      <w:r>
        <w:rPr>
          <w:sz w:val="24"/>
          <w:szCs w:val="24"/>
        </w:rPr>
        <w:t xml:space="preserve"> </w:t>
      </w:r>
      <w:r w:rsidR="00DC2E9B">
        <w:rPr>
          <w:sz w:val="24"/>
          <w:szCs w:val="24"/>
        </w:rPr>
        <w:t xml:space="preserve">assist you have a successful </w:t>
      </w:r>
      <w:r w:rsidR="007E5CFD">
        <w:rPr>
          <w:sz w:val="24"/>
          <w:szCs w:val="24"/>
        </w:rPr>
        <w:t>“</w:t>
      </w:r>
      <w:r w:rsidR="00DC2E9B">
        <w:rPr>
          <w:sz w:val="24"/>
          <w:szCs w:val="24"/>
        </w:rPr>
        <w:t>New Start”</w:t>
      </w:r>
      <w:r w:rsidR="007E5CFD">
        <w:rPr>
          <w:sz w:val="24"/>
          <w:szCs w:val="24"/>
        </w:rPr>
        <w:t xml:space="preserve"> for a </w:t>
      </w:r>
      <w:r>
        <w:rPr>
          <w:sz w:val="24"/>
          <w:szCs w:val="24"/>
        </w:rPr>
        <w:t>permanent</w:t>
      </w:r>
      <w:r w:rsidR="007E5CFD">
        <w:rPr>
          <w:sz w:val="24"/>
          <w:szCs w:val="24"/>
        </w:rPr>
        <w:t xml:space="preserve"> Kairos activity.</w:t>
      </w:r>
    </w:p>
    <w:p w:rsidR="00FF4F84" w:rsidRPr="004B6856" w:rsidRDefault="00464AAA" w:rsidP="009D4781">
      <w:pPr>
        <w:pStyle w:val="ListParagraph"/>
        <w:numPr>
          <w:ilvl w:val="0"/>
          <w:numId w:val="7"/>
        </w:numPr>
        <w:ind w:left="1170" w:hanging="450"/>
        <w:rPr>
          <w:b/>
          <w:sz w:val="24"/>
          <w:szCs w:val="24"/>
        </w:rPr>
      </w:pPr>
      <w:r>
        <w:rPr>
          <w:sz w:val="24"/>
          <w:szCs w:val="24"/>
        </w:rPr>
        <w:t>The</w:t>
      </w:r>
      <w:r w:rsidR="00281AA7">
        <w:rPr>
          <w:sz w:val="24"/>
          <w:szCs w:val="24"/>
        </w:rPr>
        <w:t xml:space="preserve"> New Start Advisory Council </w:t>
      </w:r>
      <w:r w:rsidR="00FA0289">
        <w:rPr>
          <w:sz w:val="24"/>
          <w:szCs w:val="24"/>
        </w:rPr>
        <w:t>will be expected to</w:t>
      </w:r>
      <w:r>
        <w:rPr>
          <w:sz w:val="24"/>
          <w:szCs w:val="24"/>
        </w:rPr>
        <w:t xml:space="preserve"> send a representative to </w:t>
      </w:r>
      <w:r w:rsidR="00FA0289">
        <w:rPr>
          <w:sz w:val="24"/>
          <w:szCs w:val="24"/>
        </w:rPr>
        <w:t xml:space="preserve">the New Starts Sub-committee </w:t>
      </w:r>
      <w:r w:rsidR="004B6856">
        <w:rPr>
          <w:sz w:val="24"/>
          <w:szCs w:val="24"/>
        </w:rPr>
        <w:t xml:space="preserve">to report </w:t>
      </w:r>
      <w:r w:rsidR="00FA0289">
        <w:rPr>
          <w:sz w:val="24"/>
          <w:szCs w:val="24"/>
        </w:rPr>
        <w:t>on your progress at all scheduled KOT State Chapter meetings</w:t>
      </w:r>
      <w:r w:rsidR="004B6856">
        <w:rPr>
          <w:sz w:val="24"/>
          <w:szCs w:val="24"/>
        </w:rPr>
        <w:t>.</w:t>
      </w:r>
      <w:r w:rsidR="00FA0289">
        <w:rPr>
          <w:sz w:val="24"/>
          <w:szCs w:val="24"/>
        </w:rPr>
        <w:t xml:space="preserve">  </w:t>
      </w:r>
    </w:p>
    <w:p w:rsidR="004B6856" w:rsidRPr="00E83AB8" w:rsidRDefault="004B6856" w:rsidP="009D4781">
      <w:pPr>
        <w:pStyle w:val="ListParagraph"/>
        <w:numPr>
          <w:ilvl w:val="0"/>
          <w:numId w:val="7"/>
        </w:numPr>
        <w:ind w:left="1170" w:hanging="450"/>
        <w:rPr>
          <w:b/>
          <w:sz w:val="24"/>
          <w:szCs w:val="24"/>
        </w:rPr>
      </w:pPr>
      <w:r>
        <w:rPr>
          <w:sz w:val="24"/>
          <w:szCs w:val="24"/>
        </w:rPr>
        <w:t xml:space="preserve">Conduct your first </w:t>
      </w:r>
      <w:r w:rsidR="00161336">
        <w:rPr>
          <w:sz w:val="24"/>
          <w:szCs w:val="24"/>
        </w:rPr>
        <w:t xml:space="preserve">program </w:t>
      </w:r>
      <w:r>
        <w:rPr>
          <w:sz w:val="24"/>
          <w:szCs w:val="24"/>
        </w:rPr>
        <w:t>weekend.</w:t>
      </w:r>
    </w:p>
    <w:p w:rsidR="00730D2A" w:rsidRDefault="00730D2A">
      <w:pPr>
        <w:rPr>
          <w:b/>
          <w:sz w:val="24"/>
          <w:szCs w:val="24"/>
        </w:rPr>
      </w:pPr>
      <w:r>
        <w:rPr>
          <w:b/>
          <w:sz w:val="24"/>
          <w:szCs w:val="24"/>
        </w:rPr>
        <w:br w:type="page"/>
      </w:r>
    </w:p>
    <w:p w:rsidR="00E83AB8" w:rsidRPr="00E83AB8" w:rsidRDefault="00122AF8" w:rsidP="00E83AB8">
      <w:pPr>
        <w:pStyle w:val="NoSpacing"/>
        <w:rPr>
          <w:b/>
          <w:sz w:val="24"/>
          <w:szCs w:val="24"/>
        </w:rPr>
      </w:pPr>
      <w:r>
        <w:rPr>
          <w:b/>
          <w:noProof/>
          <w:sz w:val="24"/>
          <w:szCs w:val="24"/>
        </w:rPr>
        <w:lastRenderedPageBreak/>
        <w:pict>
          <v:shape id="_x0000_s1035" type="#_x0000_t202" style="position:absolute;margin-left:-8.95pt;margin-top:-24.3pt;width:499.2pt;height:27.3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" fillcolor="#4f81bd" stroked="f">
            <v:fill color2="white [3212]" angle="90" focus="100%" type="gradient"/>
            <v:textbox>
              <w:txbxContent>
                <w:p w:rsidR="00FC5D57" w:rsidRPr="00227D74" w:rsidRDefault="00FC5D57" w:rsidP="00FC5D57">
                  <w:pPr>
                    <w:rPr>
                      <w:rFonts w:ascii="Arial" w:hAnsi="Arial" w:cs="Arial"/>
                      <w:b/>
                      <w:color w:val="FFFFFF" w:themeColor="background1"/>
                      <w:sz w:val="28"/>
                      <w:szCs w:val="28"/>
                    </w:rPr>
                  </w:pPr>
                  <w:r>
                    <w:rPr>
                      <w:rFonts w:ascii="Arial" w:hAnsi="Arial" w:cs="Arial"/>
                      <w:b/>
                      <w:color w:val="FFFFFF" w:themeColor="background1"/>
                      <w:sz w:val="28"/>
                      <w:szCs w:val="28"/>
                    </w:rPr>
                    <w:t>Phase 5 – Establish Advisory Council</w:t>
                  </w:r>
                </w:p>
              </w:txbxContent>
            </v:textbox>
          </v:shape>
        </w:pict>
      </w:r>
    </w:p>
    <w:p w:rsidR="00E83AB8" w:rsidRPr="00E83AB8" w:rsidRDefault="00E83AB8" w:rsidP="00E83AB8">
      <w:pPr>
        <w:pStyle w:val="NoSpacing"/>
        <w:rPr>
          <w:sz w:val="24"/>
          <w:szCs w:val="24"/>
        </w:rPr>
      </w:pPr>
    </w:p>
    <w:p w:rsidR="00E83AB8" w:rsidRDefault="00E83AB8" w:rsidP="00E83AB8">
      <w:pPr>
        <w:pStyle w:val="NoSpacing"/>
        <w:numPr>
          <w:ilvl w:val="0"/>
          <w:numId w:val="30"/>
        </w:numPr>
        <w:rPr>
          <w:sz w:val="24"/>
          <w:szCs w:val="24"/>
        </w:rPr>
      </w:pPr>
      <w:r>
        <w:rPr>
          <w:sz w:val="24"/>
          <w:szCs w:val="24"/>
        </w:rPr>
        <w:t xml:space="preserve">After the first </w:t>
      </w:r>
      <w:r w:rsidR="00161336">
        <w:rPr>
          <w:sz w:val="24"/>
          <w:szCs w:val="24"/>
        </w:rPr>
        <w:t xml:space="preserve">program </w:t>
      </w:r>
      <w:r>
        <w:rPr>
          <w:sz w:val="24"/>
          <w:szCs w:val="24"/>
        </w:rPr>
        <w:t>weekend is completed the New Start Advisory Council must transition into an Advisory Council where the officials are elected positions.  The ACOP defines the process for holding elections.</w:t>
      </w:r>
    </w:p>
    <w:p w:rsidR="00E83AB8" w:rsidRDefault="00E83AB8" w:rsidP="00E83AB8">
      <w:pPr>
        <w:pStyle w:val="NoSpacing"/>
        <w:numPr>
          <w:ilvl w:val="0"/>
          <w:numId w:val="30"/>
        </w:numPr>
        <w:rPr>
          <w:sz w:val="24"/>
          <w:szCs w:val="24"/>
        </w:rPr>
      </w:pPr>
      <w:r>
        <w:rPr>
          <w:sz w:val="24"/>
          <w:szCs w:val="24"/>
        </w:rPr>
        <w:t>The ACOP also provides that New Start Advisory Councils can begin with a minimum of 6 members but must grow to the full 14 minimum members within two years.</w:t>
      </w:r>
    </w:p>
    <w:p w:rsidR="004B6856" w:rsidRPr="0032346C" w:rsidRDefault="0032346C" w:rsidP="0032346C">
      <w:pPr>
        <w:pStyle w:val="ListParagraph"/>
        <w:numPr>
          <w:ilvl w:val="0"/>
          <w:numId w:val="30"/>
        </w:numPr>
        <w:rPr>
          <w:color w:val="000000" w:themeColor="text1"/>
          <w:sz w:val="24"/>
          <w:szCs w:val="24"/>
        </w:rPr>
      </w:pPr>
      <w:r w:rsidRPr="0032346C">
        <w:rPr>
          <w:sz w:val="24"/>
          <w:szCs w:val="24"/>
        </w:rPr>
        <w:t>Elected members of the new Advisory Council are expected to sign the Affiliation Agreement. (</w:t>
      </w:r>
      <w:r w:rsidRPr="0032346C">
        <w:rPr>
          <w:color w:val="000000" w:themeColor="text1"/>
          <w:sz w:val="24"/>
          <w:szCs w:val="24"/>
        </w:rPr>
        <w:t>Find copy on KOT Website under “Annual Agreement” in the download section.</w:t>
      </w:r>
    </w:p>
    <w:p w:rsidR="004B6856" w:rsidRPr="004B6856" w:rsidRDefault="004B6856" w:rsidP="004B6856">
      <w:pPr>
        <w:pStyle w:val="NoSpacing"/>
        <w:numPr>
          <w:ilvl w:val="0"/>
          <w:numId w:val="30"/>
        </w:numPr>
        <w:rPr>
          <w:color w:val="000000" w:themeColor="text1"/>
          <w:sz w:val="24"/>
          <w:szCs w:val="24"/>
        </w:rPr>
      </w:pPr>
      <w:r w:rsidRPr="004B6856">
        <w:rPr>
          <w:sz w:val="24"/>
          <w:szCs w:val="24"/>
        </w:rPr>
        <w:t xml:space="preserve">Experienced Kairos volunteers are welcome and encouraged to continue to support the New Start process.  </w:t>
      </w:r>
    </w:p>
    <w:p w:rsidR="004B6856" w:rsidRPr="004B6856" w:rsidRDefault="004B6856" w:rsidP="004B6856">
      <w:pPr>
        <w:pStyle w:val="NoSpacing"/>
        <w:numPr>
          <w:ilvl w:val="0"/>
          <w:numId w:val="30"/>
        </w:numPr>
        <w:rPr>
          <w:color w:val="000000" w:themeColor="text1"/>
          <w:sz w:val="24"/>
          <w:szCs w:val="24"/>
        </w:rPr>
      </w:pPr>
      <w:r w:rsidRPr="004B6856">
        <w:rPr>
          <w:color w:val="000000" w:themeColor="text1"/>
          <w:sz w:val="24"/>
          <w:szCs w:val="24"/>
        </w:rPr>
        <w:t>Please remember that a person cannot simultaneously serve on two Advisory Councils.  If you are currently serving on an Ad</w:t>
      </w:r>
      <w:r w:rsidR="003D57F5">
        <w:rPr>
          <w:color w:val="000000" w:themeColor="text1"/>
          <w:sz w:val="24"/>
          <w:szCs w:val="24"/>
        </w:rPr>
        <w:t>visory</w:t>
      </w:r>
      <w:r w:rsidRPr="004B6856">
        <w:rPr>
          <w:color w:val="000000" w:themeColor="text1"/>
          <w:sz w:val="24"/>
          <w:szCs w:val="24"/>
        </w:rPr>
        <w:t xml:space="preserve"> Council for another unit and you’ve served on the </w:t>
      </w:r>
      <w:r>
        <w:rPr>
          <w:color w:val="000000" w:themeColor="text1"/>
          <w:sz w:val="24"/>
          <w:szCs w:val="24"/>
        </w:rPr>
        <w:t xml:space="preserve">New Start Advisory Council </w:t>
      </w:r>
      <w:r w:rsidRPr="004B6856">
        <w:rPr>
          <w:color w:val="000000" w:themeColor="text1"/>
          <w:sz w:val="24"/>
          <w:szCs w:val="24"/>
        </w:rPr>
        <w:t>helping to establish a new start-up, you now have three choices:</w:t>
      </w:r>
    </w:p>
    <w:p w:rsidR="004B6856" w:rsidRPr="004B6856" w:rsidRDefault="004B6856" w:rsidP="004B6856">
      <w:pPr>
        <w:pStyle w:val="ListParagraph"/>
        <w:numPr>
          <w:ilvl w:val="1"/>
          <w:numId w:val="30"/>
        </w:numPr>
        <w:rPr>
          <w:color w:val="000000" w:themeColor="text1"/>
          <w:sz w:val="24"/>
          <w:szCs w:val="24"/>
        </w:rPr>
      </w:pPr>
      <w:r w:rsidRPr="004B6856">
        <w:rPr>
          <w:color w:val="000000" w:themeColor="text1"/>
          <w:sz w:val="24"/>
          <w:szCs w:val="24"/>
        </w:rPr>
        <w:t>Resign your current position on the Ad</w:t>
      </w:r>
      <w:r w:rsidR="003D57F5">
        <w:rPr>
          <w:color w:val="000000" w:themeColor="text1"/>
          <w:sz w:val="24"/>
          <w:szCs w:val="24"/>
        </w:rPr>
        <w:t>visory</w:t>
      </w:r>
      <w:r w:rsidRPr="004B6856">
        <w:rPr>
          <w:color w:val="000000" w:themeColor="text1"/>
          <w:sz w:val="24"/>
          <w:szCs w:val="24"/>
        </w:rPr>
        <w:t xml:space="preserve"> Council if you want to serve on the </w:t>
      </w:r>
      <w:r>
        <w:rPr>
          <w:color w:val="000000" w:themeColor="text1"/>
          <w:sz w:val="24"/>
          <w:szCs w:val="24"/>
        </w:rPr>
        <w:t>new start Advisory Council</w:t>
      </w:r>
      <w:r w:rsidRPr="004B6856">
        <w:rPr>
          <w:color w:val="000000" w:themeColor="text1"/>
          <w:sz w:val="24"/>
          <w:szCs w:val="24"/>
        </w:rPr>
        <w:t>, or;</w:t>
      </w:r>
    </w:p>
    <w:p w:rsidR="004B6856" w:rsidRPr="004B6856" w:rsidRDefault="004B6856" w:rsidP="004B6856">
      <w:pPr>
        <w:pStyle w:val="ListParagraph"/>
        <w:numPr>
          <w:ilvl w:val="1"/>
          <w:numId w:val="30"/>
        </w:numPr>
        <w:rPr>
          <w:color w:val="000000" w:themeColor="text1"/>
          <w:sz w:val="24"/>
          <w:szCs w:val="24"/>
        </w:rPr>
      </w:pPr>
      <w:r w:rsidRPr="004B6856">
        <w:rPr>
          <w:color w:val="000000" w:themeColor="text1"/>
          <w:sz w:val="24"/>
          <w:szCs w:val="24"/>
        </w:rPr>
        <w:t xml:space="preserve">Decline from being </w:t>
      </w:r>
      <w:r>
        <w:rPr>
          <w:color w:val="000000" w:themeColor="text1"/>
          <w:sz w:val="24"/>
          <w:szCs w:val="24"/>
        </w:rPr>
        <w:t>a</w:t>
      </w:r>
      <w:r w:rsidRPr="004B6856">
        <w:rPr>
          <w:color w:val="000000" w:themeColor="text1"/>
          <w:sz w:val="24"/>
          <w:szCs w:val="24"/>
        </w:rPr>
        <w:t xml:space="preserve"> nominee for the </w:t>
      </w:r>
      <w:r>
        <w:rPr>
          <w:color w:val="000000" w:themeColor="text1"/>
          <w:sz w:val="24"/>
          <w:szCs w:val="24"/>
        </w:rPr>
        <w:t xml:space="preserve">new start Advisory </w:t>
      </w:r>
      <w:r w:rsidRPr="004B6856">
        <w:rPr>
          <w:color w:val="000000" w:themeColor="text1"/>
          <w:sz w:val="24"/>
          <w:szCs w:val="24"/>
        </w:rPr>
        <w:t>Council.</w:t>
      </w:r>
    </w:p>
    <w:p w:rsidR="004B6856" w:rsidRPr="004B6856" w:rsidRDefault="004B6856" w:rsidP="004B6856">
      <w:pPr>
        <w:pStyle w:val="ListParagraph"/>
        <w:numPr>
          <w:ilvl w:val="1"/>
          <w:numId w:val="30"/>
        </w:numPr>
        <w:rPr>
          <w:color w:val="000000" w:themeColor="text1"/>
          <w:sz w:val="24"/>
          <w:szCs w:val="24"/>
        </w:rPr>
      </w:pPr>
      <w:r w:rsidRPr="004B6856">
        <w:rPr>
          <w:color w:val="000000" w:themeColor="text1"/>
          <w:sz w:val="24"/>
          <w:szCs w:val="24"/>
        </w:rPr>
        <w:t>Remain a member of your Ad</w:t>
      </w:r>
      <w:r w:rsidR="003D57F5">
        <w:rPr>
          <w:color w:val="000000" w:themeColor="text1"/>
          <w:sz w:val="24"/>
          <w:szCs w:val="24"/>
        </w:rPr>
        <w:t>visory</w:t>
      </w:r>
      <w:r w:rsidRPr="004B6856">
        <w:rPr>
          <w:color w:val="000000" w:themeColor="text1"/>
          <w:sz w:val="24"/>
          <w:szCs w:val="24"/>
        </w:rPr>
        <w:t xml:space="preserve"> Council and requests to serve the New Start Ad</w:t>
      </w:r>
      <w:r w:rsidR="003D57F5">
        <w:rPr>
          <w:color w:val="000000" w:themeColor="text1"/>
          <w:sz w:val="24"/>
          <w:szCs w:val="24"/>
        </w:rPr>
        <w:t>visory</w:t>
      </w:r>
      <w:r w:rsidRPr="004B6856">
        <w:rPr>
          <w:color w:val="000000" w:themeColor="text1"/>
          <w:sz w:val="24"/>
          <w:szCs w:val="24"/>
        </w:rPr>
        <w:t xml:space="preserve"> Council in an advisory capacity – which means you, can </w:t>
      </w:r>
      <w:r w:rsidR="00564362">
        <w:rPr>
          <w:color w:val="000000" w:themeColor="text1"/>
          <w:sz w:val="24"/>
          <w:szCs w:val="24"/>
        </w:rPr>
        <w:t xml:space="preserve">participate and </w:t>
      </w:r>
      <w:r w:rsidRPr="004B6856">
        <w:rPr>
          <w:color w:val="000000" w:themeColor="text1"/>
          <w:sz w:val="24"/>
          <w:szCs w:val="24"/>
        </w:rPr>
        <w:t>provide guidance but cannot vote.</w:t>
      </w:r>
    </w:p>
    <w:p w:rsidR="004B6856" w:rsidRPr="00E83AB8" w:rsidRDefault="004B6856" w:rsidP="004B6856">
      <w:pPr>
        <w:pStyle w:val="NoSpacing"/>
        <w:ind w:left="720"/>
        <w:rPr>
          <w:sz w:val="24"/>
          <w:szCs w:val="24"/>
        </w:rPr>
      </w:pPr>
    </w:p>
    <w:p w:rsidR="00240B4A" w:rsidRPr="00E83AB8" w:rsidRDefault="00240B4A" w:rsidP="00E83AB8">
      <w:pPr>
        <w:pStyle w:val="NoSpacing"/>
        <w:rPr>
          <w:sz w:val="24"/>
          <w:szCs w:val="24"/>
        </w:rPr>
      </w:pPr>
    </w:p>
    <w:p w:rsidR="00240B4A" w:rsidRDefault="00240B4A">
      <w:pPr>
        <w:rPr>
          <w:b/>
          <w:sz w:val="24"/>
          <w:szCs w:val="24"/>
        </w:rPr>
      </w:pPr>
      <w:r>
        <w:rPr>
          <w:b/>
          <w:sz w:val="24"/>
          <w:szCs w:val="24"/>
        </w:rPr>
        <w:br w:type="page"/>
      </w:r>
    </w:p>
    <w:p w:rsidR="00FC5D57" w:rsidRDefault="00122AF8" w:rsidP="00240B4A">
      <w:pPr>
        <w:pStyle w:val="NoSpacing"/>
        <w:jc w:val="center"/>
        <w:rPr>
          <w:sz w:val="26"/>
          <w:szCs w:val="26"/>
        </w:rPr>
      </w:pPr>
      <w:r>
        <w:rPr>
          <w:noProof/>
          <w:sz w:val="26"/>
          <w:szCs w:val="26"/>
        </w:rPr>
        <w:lastRenderedPageBreak/>
        <w:pict>
          <v:shape id="_x0000_s1036" type="#_x0000_t202" style="position:absolute;left:0;text-align:left;margin-left:-3.95pt;margin-top:-27.65pt;width:499.2pt;height:27.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" fillcolor="#4f81bd" stroked="f">
            <v:fill color2="white [3212]" angle="90" focus="100%" type="gradient"/>
            <v:textbox>
              <w:txbxContent>
                <w:p w:rsidR="00FC5D57" w:rsidRPr="00227D74" w:rsidRDefault="00FC5D57" w:rsidP="00FC5D57">
                  <w:pPr>
                    <w:rPr>
                      <w:rFonts w:ascii="Arial" w:hAnsi="Arial" w:cs="Arial"/>
                      <w:b/>
                      <w:color w:val="FFFFFF" w:themeColor="background1"/>
                      <w:sz w:val="28"/>
                      <w:szCs w:val="28"/>
                    </w:rPr>
                  </w:pPr>
                  <w:r>
                    <w:rPr>
                      <w:rFonts w:ascii="Arial" w:hAnsi="Arial" w:cs="Arial"/>
                      <w:b/>
                      <w:color w:val="FFFFFF" w:themeColor="background1"/>
                      <w:sz w:val="28"/>
                      <w:szCs w:val="28"/>
                    </w:rPr>
                    <w:t>Attachments</w:t>
                  </w:r>
                </w:p>
              </w:txbxContent>
            </v:textbox>
          </v:shape>
        </w:pict>
      </w:r>
    </w:p>
    <w:p w:rsidR="00240B4A" w:rsidRDefault="00240B4A" w:rsidP="00240B4A">
      <w:pPr>
        <w:pStyle w:val="NoSpacing"/>
        <w:rPr>
          <w:sz w:val="24"/>
          <w:szCs w:val="24"/>
        </w:rPr>
      </w:pPr>
    </w:p>
    <w:p w:rsidR="00240B4A" w:rsidRDefault="00240B4A" w:rsidP="00240B4A">
      <w:pPr>
        <w:pStyle w:val="NoSpacing"/>
        <w:rPr>
          <w:b/>
          <w:sz w:val="24"/>
          <w:szCs w:val="24"/>
          <w:u w:val="single"/>
        </w:rPr>
      </w:pPr>
      <w:r w:rsidRPr="005D2796">
        <w:rPr>
          <w:b/>
          <w:sz w:val="24"/>
          <w:szCs w:val="24"/>
          <w:u w:val="single"/>
        </w:rPr>
        <w:t xml:space="preserve">Ad Hoc </w:t>
      </w:r>
      <w:r w:rsidR="00B43247">
        <w:rPr>
          <w:b/>
          <w:sz w:val="24"/>
          <w:szCs w:val="24"/>
          <w:u w:val="single"/>
        </w:rPr>
        <w:t xml:space="preserve">Group </w:t>
      </w:r>
      <w:r w:rsidRPr="005D2796">
        <w:rPr>
          <w:b/>
          <w:sz w:val="24"/>
          <w:szCs w:val="24"/>
          <w:u w:val="single"/>
        </w:rPr>
        <w:t>Program Identification</w:t>
      </w:r>
    </w:p>
    <w:p w:rsidR="00240B4A" w:rsidRPr="005D2796" w:rsidRDefault="00240B4A" w:rsidP="00240B4A">
      <w:pPr>
        <w:pStyle w:val="NoSpacing"/>
        <w:rPr>
          <w:b/>
          <w:sz w:val="24"/>
          <w:szCs w:val="24"/>
          <w:u w:val="single"/>
        </w:rPr>
      </w:pPr>
    </w:p>
    <w:p w:rsidR="00240B4A" w:rsidRDefault="00240B4A" w:rsidP="00240B4A">
      <w:pPr>
        <w:pStyle w:val="NoSpacing"/>
        <w:numPr>
          <w:ilvl w:val="0"/>
          <w:numId w:val="26"/>
        </w:numPr>
        <w:rPr>
          <w:sz w:val="24"/>
          <w:szCs w:val="24"/>
        </w:rPr>
      </w:pPr>
      <w:r w:rsidRPr="00A759BC">
        <w:rPr>
          <w:sz w:val="24"/>
          <w:szCs w:val="24"/>
        </w:rPr>
        <w:t xml:space="preserve">Unit/Program Location, </w:t>
      </w:r>
    </w:p>
    <w:p w:rsidR="00240B4A" w:rsidRDefault="00240B4A" w:rsidP="00240B4A">
      <w:pPr>
        <w:pStyle w:val="NoSpacing"/>
        <w:numPr>
          <w:ilvl w:val="0"/>
          <w:numId w:val="26"/>
        </w:numPr>
        <w:rPr>
          <w:sz w:val="24"/>
          <w:szCs w:val="24"/>
        </w:rPr>
      </w:pPr>
      <w:r w:rsidRPr="005D2796">
        <w:rPr>
          <w:sz w:val="24"/>
          <w:szCs w:val="24"/>
        </w:rPr>
        <w:t>City, Texas</w:t>
      </w:r>
      <w:r>
        <w:rPr>
          <w:sz w:val="24"/>
          <w:szCs w:val="24"/>
        </w:rPr>
        <w:t>, Zip Code</w:t>
      </w:r>
    </w:p>
    <w:p w:rsidR="00240B4A" w:rsidRPr="005D2796" w:rsidRDefault="00240B4A" w:rsidP="00240B4A">
      <w:pPr>
        <w:pStyle w:val="NoSpacing"/>
        <w:numPr>
          <w:ilvl w:val="0"/>
          <w:numId w:val="26"/>
        </w:numPr>
        <w:rPr>
          <w:sz w:val="24"/>
          <w:szCs w:val="24"/>
        </w:rPr>
      </w:pPr>
      <w:r w:rsidRPr="005D2796">
        <w:rPr>
          <w:sz w:val="24"/>
          <w:szCs w:val="24"/>
        </w:rPr>
        <w:t>Date of the Proposal</w:t>
      </w:r>
    </w:p>
    <w:p w:rsidR="00240B4A" w:rsidRDefault="00240B4A" w:rsidP="00240B4A">
      <w:pPr>
        <w:pStyle w:val="NoSpacing"/>
        <w:rPr>
          <w:b/>
          <w:sz w:val="24"/>
          <w:szCs w:val="24"/>
          <w:u w:val="single"/>
        </w:rPr>
      </w:pPr>
    </w:p>
    <w:p w:rsidR="00240B4A" w:rsidRPr="00A759BC" w:rsidRDefault="00240B4A" w:rsidP="00240B4A">
      <w:pPr>
        <w:pStyle w:val="NoSpacing"/>
        <w:rPr>
          <w:b/>
          <w:sz w:val="24"/>
          <w:szCs w:val="24"/>
          <w:u w:val="single"/>
        </w:rPr>
      </w:pPr>
      <w:r w:rsidRPr="00A759BC">
        <w:rPr>
          <w:b/>
          <w:sz w:val="24"/>
          <w:szCs w:val="24"/>
          <w:u w:val="single"/>
        </w:rPr>
        <w:t>Introduction</w:t>
      </w:r>
    </w:p>
    <w:p w:rsidR="00240B4A" w:rsidRPr="00A759BC" w:rsidRDefault="00240B4A" w:rsidP="00240B4A">
      <w:pPr>
        <w:pStyle w:val="NoSpacing"/>
        <w:rPr>
          <w:b/>
          <w:sz w:val="24"/>
          <w:szCs w:val="24"/>
        </w:rPr>
      </w:pPr>
    </w:p>
    <w:p w:rsidR="00240B4A" w:rsidRPr="00A759BC" w:rsidRDefault="00240B4A" w:rsidP="00240B4A">
      <w:pPr>
        <w:pStyle w:val="NoSpacing"/>
        <w:rPr>
          <w:sz w:val="24"/>
          <w:szCs w:val="24"/>
        </w:rPr>
      </w:pPr>
      <w:r w:rsidRPr="00A759BC">
        <w:rPr>
          <w:sz w:val="24"/>
          <w:szCs w:val="24"/>
        </w:rPr>
        <w:t xml:space="preserve">A group of committed Christian volunteers has come together for the purpose of directing a (Specify Kairos Inside [KI], Kairos Outside [KO], Kairos Torch [KT]) </w:t>
      </w:r>
      <w:r w:rsidR="004E1ED0">
        <w:rPr>
          <w:sz w:val="24"/>
          <w:szCs w:val="24"/>
        </w:rPr>
        <w:t>n</w:t>
      </w:r>
      <w:r w:rsidRPr="00A759BC">
        <w:rPr>
          <w:sz w:val="24"/>
          <w:szCs w:val="24"/>
        </w:rPr>
        <w:t xml:space="preserve">ew </w:t>
      </w:r>
      <w:r w:rsidR="004E1ED0">
        <w:rPr>
          <w:sz w:val="24"/>
          <w:szCs w:val="24"/>
        </w:rPr>
        <w:t>s</w:t>
      </w:r>
      <w:r w:rsidRPr="00A759BC">
        <w:rPr>
          <w:sz w:val="24"/>
          <w:szCs w:val="24"/>
        </w:rPr>
        <w:t xml:space="preserve">tart. For several years, members of these volunteers have had a desire in their hearts to develop a ministry to this segment (incarcerated men/women, female loved ones of the incarcerated, youthful offenders) of our community. </w:t>
      </w:r>
    </w:p>
    <w:p w:rsidR="00240B4A" w:rsidRDefault="00240B4A" w:rsidP="00240B4A">
      <w:pPr>
        <w:pStyle w:val="NoSpacing"/>
        <w:rPr>
          <w:b/>
          <w:sz w:val="24"/>
          <w:szCs w:val="24"/>
          <w:u w:val="single"/>
        </w:rPr>
      </w:pPr>
    </w:p>
    <w:p w:rsidR="00240B4A" w:rsidRDefault="00240B4A" w:rsidP="00240B4A">
      <w:pPr>
        <w:pStyle w:val="NoSpacing"/>
        <w:rPr>
          <w:sz w:val="24"/>
          <w:szCs w:val="24"/>
        </w:rPr>
      </w:pPr>
      <w:r w:rsidRPr="00A759BC">
        <w:rPr>
          <w:b/>
          <w:sz w:val="24"/>
          <w:szCs w:val="24"/>
          <w:u w:val="single"/>
        </w:rPr>
        <w:t>The</w:t>
      </w:r>
      <w:r w:rsidR="00CA6C8E">
        <w:rPr>
          <w:b/>
          <w:sz w:val="24"/>
          <w:szCs w:val="24"/>
          <w:u w:val="single"/>
        </w:rPr>
        <w:t xml:space="preserve"> </w:t>
      </w:r>
      <w:r w:rsidR="00564362">
        <w:rPr>
          <w:b/>
          <w:sz w:val="24"/>
          <w:szCs w:val="24"/>
          <w:u w:val="single"/>
        </w:rPr>
        <w:t xml:space="preserve">New Start Advisory </w:t>
      </w:r>
      <w:proofErr w:type="gramStart"/>
      <w:r w:rsidR="00564362">
        <w:rPr>
          <w:b/>
          <w:sz w:val="24"/>
          <w:szCs w:val="24"/>
          <w:u w:val="single"/>
        </w:rPr>
        <w:t xml:space="preserve">Council </w:t>
      </w:r>
      <w:r w:rsidR="008C4A86">
        <w:rPr>
          <w:b/>
          <w:sz w:val="24"/>
          <w:szCs w:val="24"/>
          <w:u w:val="single"/>
        </w:rPr>
        <w:t xml:space="preserve"> </w:t>
      </w:r>
      <w:r w:rsidR="008C4A86" w:rsidRPr="00A759BC">
        <w:rPr>
          <w:sz w:val="24"/>
          <w:szCs w:val="24"/>
        </w:rPr>
        <w:t>(</w:t>
      </w:r>
      <w:proofErr w:type="gramEnd"/>
      <w:r w:rsidR="008C4A86" w:rsidRPr="00A759BC">
        <w:rPr>
          <w:sz w:val="24"/>
          <w:szCs w:val="24"/>
        </w:rPr>
        <w:t>a</w:t>
      </w:r>
      <w:r w:rsidRPr="00A759BC">
        <w:rPr>
          <w:sz w:val="24"/>
          <w:szCs w:val="24"/>
        </w:rPr>
        <w:t xml:space="preserve"> minimum of </w:t>
      </w:r>
      <w:r w:rsidR="00564362">
        <w:rPr>
          <w:sz w:val="24"/>
          <w:szCs w:val="24"/>
        </w:rPr>
        <w:t>6</w:t>
      </w:r>
      <w:r w:rsidRPr="00A759BC">
        <w:rPr>
          <w:sz w:val="24"/>
          <w:szCs w:val="24"/>
        </w:rPr>
        <w:t xml:space="preserve"> members)</w:t>
      </w:r>
    </w:p>
    <w:p w:rsidR="00240B4A" w:rsidRPr="00A759BC" w:rsidRDefault="00240B4A" w:rsidP="00240B4A">
      <w:pPr>
        <w:pStyle w:val="NoSpacing"/>
        <w:rPr>
          <w:sz w:val="24"/>
          <w:szCs w:val="24"/>
        </w:rPr>
      </w:pPr>
    </w:p>
    <w:p w:rsidR="00240B4A" w:rsidRPr="00A759BC" w:rsidRDefault="00240B4A" w:rsidP="00240B4A">
      <w:pPr>
        <w:pStyle w:val="NoSpacing"/>
        <w:numPr>
          <w:ilvl w:val="0"/>
          <w:numId w:val="24"/>
        </w:numPr>
        <w:rPr>
          <w:sz w:val="24"/>
          <w:szCs w:val="24"/>
        </w:rPr>
      </w:pPr>
      <w:r w:rsidRPr="00A759BC">
        <w:rPr>
          <w:sz w:val="24"/>
          <w:szCs w:val="24"/>
        </w:rPr>
        <w:t xml:space="preserve">Member name – </w:t>
      </w:r>
      <w:r w:rsidR="004E1ED0">
        <w:rPr>
          <w:sz w:val="24"/>
          <w:szCs w:val="24"/>
        </w:rPr>
        <w:t xml:space="preserve"> </w:t>
      </w:r>
      <w:r w:rsidRPr="00A759BC">
        <w:rPr>
          <w:sz w:val="24"/>
          <w:szCs w:val="24"/>
        </w:rPr>
        <w:t xml:space="preserve">Chairperson </w:t>
      </w:r>
      <w:r w:rsidR="00564362">
        <w:rPr>
          <w:sz w:val="24"/>
          <w:szCs w:val="24"/>
        </w:rPr>
        <w:t>with contact information</w:t>
      </w:r>
    </w:p>
    <w:p w:rsidR="00564362" w:rsidRDefault="00240B4A" w:rsidP="00240B4A">
      <w:pPr>
        <w:pStyle w:val="NoSpacing"/>
        <w:numPr>
          <w:ilvl w:val="0"/>
          <w:numId w:val="24"/>
        </w:numPr>
        <w:rPr>
          <w:sz w:val="24"/>
          <w:szCs w:val="24"/>
        </w:rPr>
      </w:pPr>
      <w:r w:rsidRPr="00A759BC">
        <w:rPr>
          <w:sz w:val="24"/>
          <w:szCs w:val="24"/>
        </w:rPr>
        <w:t xml:space="preserve">Member name – </w:t>
      </w:r>
      <w:r w:rsidR="004E1ED0">
        <w:rPr>
          <w:sz w:val="24"/>
          <w:szCs w:val="24"/>
        </w:rPr>
        <w:t xml:space="preserve"> </w:t>
      </w:r>
      <w:r w:rsidR="00564362">
        <w:rPr>
          <w:sz w:val="24"/>
          <w:szCs w:val="24"/>
        </w:rPr>
        <w:t>Vice Chairperson with contact information</w:t>
      </w:r>
    </w:p>
    <w:p w:rsidR="00564362" w:rsidRDefault="00240B4A" w:rsidP="00240B4A">
      <w:pPr>
        <w:pStyle w:val="NoSpacing"/>
        <w:numPr>
          <w:ilvl w:val="0"/>
          <w:numId w:val="24"/>
        </w:numPr>
        <w:rPr>
          <w:sz w:val="24"/>
          <w:szCs w:val="24"/>
        </w:rPr>
      </w:pPr>
      <w:r w:rsidRPr="00A759BC">
        <w:rPr>
          <w:sz w:val="24"/>
          <w:szCs w:val="24"/>
        </w:rPr>
        <w:t xml:space="preserve">Member name  - </w:t>
      </w:r>
      <w:r w:rsidR="004E1ED0">
        <w:rPr>
          <w:sz w:val="24"/>
          <w:szCs w:val="24"/>
        </w:rPr>
        <w:t xml:space="preserve"> </w:t>
      </w:r>
      <w:r w:rsidR="00564362">
        <w:rPr>
          <w:sz w:val="24"/>
          <w:szCs w:val="24"/>
        </w:rPr>
        <w:t>Secretary with contact information</w:t>
      </w:r>
    </w:p>
    <w:p w:rsidR="00564362" w:rsidRPr="00A759BC" w:rsidRDefault="00240B4A" w:rsidP="00564362">
      <w:pPr>
        <w:pStyle w:val="NoSpacing"/>
        <w:numPr>
          <w:ilvl w:val="0"/>
          <w:numId w:val="24"/>
        </w:numPr>
        <w:rPr>
          <w:sz w:val="24"/>
          <w:szCs w:val="24"/>
        </w:rPr>
      </w:pPr>
      <w:r w:rsidRPr="00A759BC">
        <w:rPr>
          <w:sz w:val="24"/>
          <w:szCs w:val="24"/>
        </w:rPr>
        <w:t xml:space="preserve">Member name – </w:t>
      </w:r>
      <w:r w:rsidR="004E1ED0">
        <w:rPr>
          <w:sz w:val="24"/>
          <w:szCs w:val="24"/>
        </w:rPr>
        <w:t xml:space="preserve"> </w:t>
      </w:r>
      <w:r w:rsidR="00564362" w:rsidRPr="00A759BC">
        <w:rPr>
          <w:sz w:val="24"/>
          <w:szCs w:val="24"/>
        </w:rPr>
        <w:t>Treasurer</w:t>
      </w:r>
      <w:r w:rsidR="00564362">
        <w:rPr>
          <w:sz w:val="24"/>
          <w:szCs w:val="24"/>
        </w:rPr>
        <w:t xml:space="preserve"> with contact information</w:t>
      </w:r>
    </w:p>
    <w:p w:rsidR="00240B4A" w:rsidRPr="00A759BC" w:rsidRDefault="00564362" w:rsidP="00240B4A">
      <w:pPr>
        <w:pStyle w:val="NoSpacing"/>
        <w:numPr>
          <w:ilvl w:val="0"/>
          <w:numId w:val="24"/>
        </w:numPr>
        <w:rPr>
          <w:sz w:val="24"/>
          <w:szCs w:val="24"/>
        </w:rPr>
      </w:pPr>
      <w:r>
        <w:rPr>
          <w:sz w:val="24"/>
          <w:szCs w:val="24"/>
        </w:rPr>
        <w:t xml:space="preserve">Member Name -  </w:t>
      </w:r>
      <w:r w:rsidRPr="00A759BC">
        <w:rPr>
          <w:sz w:val="24"/>
          <w:szCs w:val="24"/>
        </w:rPr>
        <w:t>Financial Secretary</w:t>
      </w:r>
      <w:r>
        <w:rPr>
          <w:sz w:val="24"/>
          <w:szCs w:val="24"/>
        </w:rPr>
        <w:t xml:space="preserve"> with contact information</w:t>
      </w:r>
    </w:p>
    <w:p w:rsidR="00240B4A" w:rsidRPr="00A759BC" w:rsidRDefault="004E1ED0" w:rsidP="00240B4A">
      <w:pPr>
        <w:pStyle w:val="NoSpacing"/>
        <w:numPr>
          <w:ilvl w:val="0"/>
          <w:numId w:val="24"/>
        </w:numPr>
        <w:rPr>
          <w:sz w:val="24"/>
          <w:szCs w:val="24"/>
        </w:rPr>
      </w:pPr>
      <w:r>
        <w:rPr>
          <w:sz w:val="24"/>
          <w:szCs w:val="24"/>
        </w:rPr>
        <w:t xml:space="preserve">Member name  - </w:t>
      </w:r>
      <w:r w:rsidR="00240B4A" w:rsidRPr="00A759BC">
        <w:rPr>
          <w:sz w:val="24"/>
          <w:szCs w:val="24"/>
        </w:rPr>
        <w:t xml:space="preserve"> </w:t>
      </w:r>
      <w:r w:rsidR="00564362">
        <w:rPr>
          <w:sz w:val="24"/>
          <w:szCs w:val="24"/>
        </w:rPr>
        <w:t>State Representative with contact information</w:t>
      </w:r>
    </w:p>
    <w:p w:rsidR="00240B4A" w:rsidRPr="00A759BC" w:rsidRDefault="00240B4A" w:rsidP="00240B4A">
      <w:pPr>
        <w:pStyle w:val="NoSpacing"/>
        <w:numPr>
          <w:ilvl w:val="0"/>
          <w:numId w:val="24"/>
        </w:numPr>
        <w:rPr>
          <w:sz w:val="24"/>
          <w:szCs w:val="24"/>
        </w:rPr>
      </w:pPr>
      <w:r w:rsidRPr="00A759BC">
        <w:rPr>
          <w:sz w:val="24"/>
          <w:szCs w:val="24"/>
        </w:rPr>
        <w:t xml:space="preserve">Member name </w:t>
      </w:r>
      <w:r w:rsidR="004E1ED0">
        <w:rPr>
          <w:sz w:val="24"/>
          <w:szCs w:val="24"/>
        </w:rPr>
        <w:t>–  Outreach Leader</w:t>
      </w:r>
      <w:r w:rsidR="00564362">
        <w:rPr>
          <w:sz w:val="24"/>
          <w:szCs w:val="24"/>
        </w:rPr>
        <w:t xml:space="preserve"> (highly recommended)</w:t>
      </w:r>
    </w:p>
    <w:p w:rsidR="00240B4A" w:rsidRPr="00A759BC" w:rsidRDefault="00240B4A" w:rsidP="00240B4A">
      <w:pPr>
        <w:pStyle w:val="NoSpacing"/>
        <w:numPr>
          <w:ilvl w:val="0"/>
          <w:numId w:val="24"/>
        </w:numPr>
        <w:rPr>
          <w:sz w:val="24"/>
          <w:szCs w:val="24"/>
        </w:rPr>
      </w:pPr>
      <w:r w:rsidRPr="00A759BC">
        <w:rPr>
          <w:sz w:val="24"/>
          <w:szCs w:val="24"/>
        </w:rPr>
        <w:t xml:space="preserve">Member name </w:t>
      </w:r>
    </w:p>
    <w:p w:rsidR="00240B4A" w:rsidRPr="00A759BC" w:rsidRDefault="00240B4A" w:rsidP="00240B4A">
      <w:pPr>
        <w:pStyle w:val="NoSpacing"/>
        <w:numPr>
          <w:ilvl w:val="0"/>
          <w:numId w:val="24"/>
        </w:numPr>
        <w:rPr>
          <w:sz w:val="24"/>
          <w:szCs w:val="24"/>
        </w:rPr>
      </w:pPr>
      <w:r w:rsidRPr="00A759BC">
        <w:rPr>
          <w:sz w:val="24"/>
          <w:szCs w:val="24"/>
        </w:rPr>
        <w:t>Member name</w:t>
      </w:r>
    </w:p>
    <w:p w:rsidR="00240B4A" w:rsidRPr="00A759BC" w:rsidRDefault="00240B4A" w:rsidP="00240B4A">
      <w:pPr>
        <w:pStyle w:val="NoSpacing"/>
        <w:numPr>
          <w:ilvl w:val="0"/>
          <w:numId w:val="24"/>
        </w:numPr>
        <w:rPr>
          <w:sz w:val="24"/>
          <w:szCs w:val="24"/>
        </w:rPr>
      </w:pPr>
      <w:r w:rsidRPr="00A759BC">
        <w:rPr>
          <w:sz w:val="24"/>
          <w:szCs w:val="24"/>
        </w:rPr>
        <w:t>Member name</w:t>
      </w:r>
    </w:p>
    <w:p w:rsidR="00240B4A" w:rsidRPr="00A759BC" w:rsidRDefault="00240B4A" w:rsidP="00240B4A">
      <w:pPr>
        <w:pStyle w:val="NoSpacing"/>
        <w:numPr>
          <w:ilvl w:val="0"/>
          <w:numId w:val="24"/>
        </w:numPr>
        <w:rPr>
          <w:sz w:val="24"/>
          <w:szCs w:val="24"/>
        </w:rPr>
      </w:pPr>
      <w:r w:rsidRPr="00A759BC">
        <w:rPr>
          <w:sz w:val="24"/>
          <w:szCs w:val="24"/>
        </w:rPr>
        <w:t>Member name</w:t>
      </w:r>
    </w:p>
    <w:p w:rsidR="00240B4A" w:rsidRDefault="00240B4A" w:rsidP="00240B4A">
      <w:pPr>
        <w:pStyle w:val="NoSpacing"/>
        <w:rPr>
          <w:b/>
          <w:sz w:val="24"/>
          <w:szCs w:val="24"/>
          <w:u w:val="single"/>
        </w:rPr>
      </w:pPr>
    </w:p>
    <w:p w:rsidR="00240B4A" w:rsidRDefault="00240B4A" w:rsidP="00240B4A">
      <w:pPr>
        <w:pStyle w:val="NoSpacing"/>
        <w:rPr>
          <w:sz w:val="24"/>
          <w:szCs w:val="24"/>
        </w:rPr>
      </w:pPr>
      <w:r w:rsidRPr="00A759BC">
        <w:rPr>
          <w:b/>
          <w:sz w:val="24"/>
          <w:szCs w:val="24"/>
          <w:u w:val="single"/>
        </w:rPr>
        <w:t>The Proposal</w:t>
      </w:r>
      <w:r w:rsidRPr="00A759BC">
        <w:rPr>
          <w:sz w:val="24"/>
          <w:szCs w:val="24"/>
        </w:rPr>
        <w:t xml:space="preserve"> </w:t>
      </w:r>
      <w:r>
        <w:rPr>
          <w:sz w:val="24"/>
          <w:szCs w:val="24"/>
        </w:rPr>
        <w:t>(</w:t>
      </w:r>
      <w:r w:rsidRPr="00A759BC">
        <w:rPr>
          <w:sz w:val="24"/>
          <w:szCs w:val="24"/>
        </w:rPr>
        <w:t>two to three paragraphs max)</w:t>
      </w:r>
    </w:p>
    <w:p w:rsidR="00240B4A" w:rsidRPr="00A759BC" w:rsidRDefault="00240B4A" w:rsidP="00240B4A">
      <w:pPr>
        <w:pStyle w:val="NoSpacing"/>
        <w:rPr>
          <w:sz w:val="24"/>
          <w:szCs w:val="24"/>
        </w:rPr>
      </w:pPr>
    </w:p>
    <w:p w:rsidR="00240B4A" w:rsidRDefault="00240B4A" w:rsidP="00240B4A">
      <w:pPr>
        <w:pStyle w:val="NoSpacing"/>
        <w:rPr>
          <w:sz w:val="24"/>
          <w:szCs w:val="24"/>
        </w:rPr>
      </w:pPr>
      <w:r w:rsidRPr="00A759BC">
        <w:rPr>
          <w:sz w:val="24"/>
          <w:szCs w:val="24"/>
        </w:rPr>
        <w:t>Provide a brief but concise two to three paragraph statement of the intent of the group. Similar to the following:</w:t>
      </w:r>
    </w:p>
    <w:p w:rsidR="00240B4A" w:rsidRPr="00A759BC" w:rsidRDefault="00240B4A" w:rsidP="00240B4A">
      <w:pPr>
        <w:pStyle w:val="NoSpacing"/>
        <w:rPr>
          <w:sz w:val="24"/>
          <w:szCs w:val="24"/>
        </w:rPr>
      </w:pPr>
    </w:p>
    <w:p w:rsidR="00240B4A" w:rsidRDefault="005A5D7C" w:rsidP="00240B4A">
      <w:pPr>
        <w:pStyle w:val="NoSpacing"/>
        <w:rPr>
          <w:sz w:val="24"/>
          <w:szCs w:val="24"/>
        </w:rPr>
      </w:pPr>
      <w:r>
        <w:rPr>
          <w:sz w:val="24"/>
          <w:szCs w:val="24"/>
        </w:rPr>
        <w:t>Upon approval by the KOT New Start Sub-Committee and the SCC, t</w:t>
      </w:r>
      <w:r w:rsidR="00240B4A" w:rsidRPr="00A759BC">
        <w:rPr>
          <w:sz w:val="24"/>
          <w:szCs w:val="24"/>
        </w:rPr>
        <w:t xml:space="preserve">his committee will </w:t>
      </w:r>
      <w:r w:rsidR="00564362">
        <w:rPr>
          <w:sz w:val="24"/>
          <w:szCs w:val="24"/>
        </w:rPr>
        <w:t>organize officers into a New Start Advisory Council</w:t>
      </w:r>
      <w:r>
        <w:rPr>
          <w:sz w:val="24"/>
          <w:szCs w:val="24"/>
        </w:rPr>
        <w:t xml:space="preserve"> based on ACOP guidelines</w:t>
      </w:r>
      <w:r w:rsidR="00240B4A" w:rsidRPr="00A759BC">
        <w:rPr>
          <w:sz w:val="24"/>
          <w:szCs w:val="24"/>
        </w:rPr>
        <w:t xml:space="preserve">. We have an abundance of qualified volunteers with an ecumenical and ethnic diversity. We have two projected </w:t>
      </w:r>
      <w:r w:rsidR="00161336">
        <w:rPr>
          <w:sz w:val="24"/>
          <w:szCs w:val="24"/>
        </w:rPr>
        <w:t xml:space="preserve">program </w:t>
      </w:r>
      <w:r w:rsidR="00240B4A" w:rsidRPr="00A759BC">
        <w:rPr>
          <w:sz w:val="24"/>
          <w:szCs w:val="24"/>
        </w:rPr>
        <w:t xml:space="preserve">weekend leaders prepared to attend Kairos Advanced Kairos Training as soon as possible. We have two veteran program (KI, KO, KT) volunteers to provide guidance and serve as Advising Leaders. We also have two committed clergy. </w:t>
      </w:r>
    </w:p>
    <w:p w:rsidR="00CA6C8E" w:rsidRDefault="00CA6C8E" w:rsidP="00240B4A">
      <w:pPr>
        <w:pStyle w:val="NoSpacing"/>
        <w:rPr>
          <w:sz w:val="24"/>
          <w:szCs w:val="24"/>
        </w:rPr>
      </w:pPr>
    </w:p>
    <w:p w:rsidR="00CA6C8E" w:rsidRPr="00281AA7" w:rsidRDefault="00CA6C8E" w:rsidP="000B07B9">
      <w:pPr>
        <w:pStyle w:val="NoSpacing"/>
        <w:numPr>
          <w:ilvl w:val="0"/>
          <w:numId w:val="29"/>
        </w:numPr>
        <w:rPr>
          <w:color w:val="000000" w:themeColor="text1"/>
        </w:rPr>
      </w:pPr>
      <w:r w:rsidRPr="00281AA7">
        <w:rPr>
          <w:color w:val="000000" w:themeColor="text1"/>
          <w:sz w:val="24"/>
          <w:szCs w:val="24"/>
        </w:rPr>
        <w:t>ACOP allows, if necessary, a New Start Ad</w:t>
      </w:r>
      <w:r w:rsidR="003D57F5">
        <w:rPr>
          <w:color w:val="000000" w:themeColor="text1"/>
          <w:sz w:val="24"/>
          <w:szCs w:val="24"/>
        </w:rPr>
        <w:t>visory</w:t>
      </w:r>
      <w:r w:rsidRPr="00281AA7">
        <w:rPr>
          <w:color w:val="000000" w:themeColor="text1"/>
          <w:sz w:val="24"/>
          <w:szCs w:val="24"/>
        </w:rPr>
        <w:t xml:space="preserve"> Council to be established with a minimum of six members</w:t>
      </w:r>
      <w:r w:rsidR="000B07B9" w:rsidRPr="00281AA7">
        <w:rPr>
          <w:color w:val="000000" w:themeColor="text1"/>
          <w:sz w:val="24"/>
          <w:szCs w:val="24"/>
        </w:rPr>
        <w:t>, transitioning</w:t>
      </w:r>
      <w:r w:rsidRPr="00281AA7">
        <w:rPr>
          <w:color w:val="000000" w:themeColor="text1"/>
          <w:sz w:val="24"/>
          <w:szCs w:val="24"/>
        </w:rPr>
        <w:t xml:space="preserve"> into a full 14 member A</w:t>
      </w:r>
      <w:r w:rsidR="00161336">
        <w:rPr>
          <w:color w:val="000000" w:themeColor="text1"/>
          <w:sz w:val="24"/>
          <w:szCs w:val="24"/>
        </w:rPr>
        <w:t>dvisory Council</w:t>
      </w:r>
      <w:r w:rsidRPr="00281AA7">
        <w:rPr>
          <w:color w:val="000000" w:themeColor="text1"/>
          <w:sz w:val="24"/>
          <w:szCs w:val="24"/>
        </w:rPr>
        <w:t xml:space="preserve"> within two years (see the </w:t>
      </w:r>
      <w:r w:rsidRPr="00281AA7">
        <w:rPr>
          <w:color w:val="000000" w:themeColor="text1"/>
          <w:sz w:val="24"/>
          <w:szCs w:val="24"/>
        </w:rPr>
        <w:lastRenderedPageBreak/>
        <w:t>ACOP for the specifics).</w:t>
      </w:r>
      <w:r w:rsidR="00564362">
        <w:rPr>
          <w:color w:val="000000" w:themeColor="text1"/>
          <w:sz w:val="24"/>
          <w:szCs w:val="24"/>
        </w:rPr>
        <w:t xml:space="preserve">  It is highly recommended that your core team include someone responsible for Outreach.  </w:t>
      </w:r>
    </w:p>
    <w:p w:rsidR="00240B4A" w:rsidRDefault="00240B4A" w:rsidP="00240B4A">
      <w:pPr>
        <w:rPr>
          <w:sz w:val="24"/>
          <w:szCs w:val="24"/>
        </w:rPr>
      </w:pPr>
    </w:p>
    <w:p w:rsidR="00240B4A" w:rsidRPr="00A759BC" w:rsidRDefault="00240B4A" w:rsidP="00240B4A">
      <w:pPr>
        <w:pStyle w:val="NoSpacing"/>
        <w:rPr>
          <w:sz w:val="24"/>
          <w:szCs w:val="24"/>
        </w:rPr>
      </w:pPr>
      <w:r w:rsidRPr="00A759BC">
        <w:rPr>
          <w:sz w:val="24"/>
          <w:szCs w:val="24"/>
        </w:rPr>
        <w:t>(</w:t>
      </w:r>
      <w:r w:rsidRPr="00A759BC">
        <w:rPr>
          <w:b/>
          <w:sz w:val="24"/>
          <w:szCs w:val="24"/>
          <w:u w:val="single"/>
        </w:rPr>
        <w:t>For KI and KT</w:t>
      </w:r>
      <w:r w:rsidRPr="00A759BC">
        <w:rPr>
          <w:sz w:val="24"/>
          <w:szCs w:val="24"/>
        </w:rPr>
        <w:t>) define the history of and the nature of the relationship with the Institution</w:t>
      </w:r>
      <w:r w:rsidRPr="00A759BC">
        <w:rPr>
          <w:b/>
          <w:sz w:val="24"/>
          <w:szCs w:val="24"/>
        </w:rPr>
        <w:t>.</w:t>
      </w:r>
      <w:r w:rsidRPr="00A759BC">
        <w:rPr>
          <w:sz w:val="24"/>
          <w:szCs w:val="24"/>
        </w:rPr>
        <w:t xml:space="preserve"> Identify the relationship with the Chaplain (name and contact information), Warden, and Security Warden, Administrator and/or any other party of significance to the formal chain of operation. </w:t>
      </w:r>
      <w:r>
        <w:rPr>
          <w:sz w:val="24"/>
          <w:szCs w:val="24"/>
        </w:rPr>
        <w:t xml:space="preserve"> Include copy of </w:t>
      </w:r>
      <w:r w:rsidR="004E1ED0">
        <w:rPr>
          <w:sz w:val="24"/>
          <w:szCs w:val="24"/>
        </w:rPr>
        <w:t xml:space="preserve">Institution </w:t>
      </w:r>
      <w:r>
        <w:rPr>
          <w:sz w:val="24"/>
          <w:szCs w:val="24"/>
        </w:rPr>
        <w:t xml:space="preserve">Memo </w:t>
      </w:r>
      <w:r w:rsidR="004E1ED0">
        <w:rPr>
          <w:sz w:val="24"/>
          <w:szCs w:val="24"/>
        </w:rPr>
        <w:t>of</w:t>
      </w:r>
      <w:r>
        <w:rPr>
          <w:sz w:val="24"/>
          <w:szCs w:val="24"/>
        </w:rPr>
        <w:t xml:space="preserve"> Understanding with any changes noted by Warden or Chaplain.</w:t>
      </w:r>
    </w:p>
    <w:p w:rsidR="00240B4A" w:rsidRDefault="00240B4A" w:rsidP="00240B4A">
      <w:pPr>
        <w:pStyle w:val="NoSpacing"/>
      </w:pPr>
    </w:p>
    <w:p w:rsidR="00240B4A" w:rsidRPr="00A759BC" w:rsidRDefault="00240B4A" w:rsidP="00240B4A">
      <w:pPr>
        <w:pStyle w:val="NoSpacing"/>
        <w:rPr>
          <w:b/>
          <w:sz w:val="24"/>
          <w:szCs w:val="24"/>
          <w:u w:val="single"/>
        </w:rPr>
      </w:pPr>
      <w:r w:rsidRPr="00A759BC">
        <w:rPr>
          <w:b/>
          <w:sz w:val="24"/>
          <w:szCs w:val="24"/>
          <w:u w:val="single"/>
        </w:rPr>
        <w:t>Program Logistics and Support</w:t>
      </w:r>
    </w:p>
    <w:p w:rsidR="00240B4A" w:rsidRPr="00A759BC" w:rsidRDefault="00240B4A" w:rsidP="00240B4A">
      <w:pPr>
        <w:pStyle w:val="NoSpacing"/>
        <w:rPr>
          <w:sz w:val="24"/>
          <w:szCs w:val="24"/>
        </w:rPr>
      </w:pPr>
    </w:p>
    <w:p w:rsidR="00240B4A" w:rsidRPr="00A759BC" w:rsidRDefault="00240B4A" w:rsidP="00240B4A">
      <w:pPr>
        <w:pStyle w:val="NoSpacing"/>
        <w:numPr>
          <w:ilvl w:val="0"/>
          <w:numId w:val="25"/>
        </w:numPr>
        <w:rPr>
          <w:sz w:val="24"/>
          <w:szCs w:val="24"/>
        </w:rPr>
      </w:pPr>
      <w:r w:rsidRPr="00A759BC">
        <w:rPr>
          <w:b/>
          <w:sz w:val="24"/>
          <w:szCs w:val="24"/>
        </w:rPr>
        <w:t>Church</w:t>
      </w:r>
      <w:r w:rsidRPr="00A759BC">
        <w:rPr>
          <w:sz w:val="24"/>
          <w:szCs w:val="24"/>
        </w:rPr>
        <w:t xml:space="preserve">:  (Church or facility name) of (city name) has given their permission to use their facilities as the team base of activities for the proposed activities.  Ad Hoc </w:t>
      </w:r>
      <w:r w:rsidR="00B43247">
        <w:rPr>
          <w:sz w:val="24"/>
          <w:szCs w:val="24"/>
        </w:rPr>
        <w:t xml:space="preserve">Group </w:t>
      </w:r>
      <w:r w:rsidRPr="00A759BC">
        <w:rPr>
          <w:sz w:val="24"/>
          <w:szCs w:val="24"/>
        </w:rPr>
        <w:t>members (number of) toured the church and reviewed the available resources and the facility is suitable for our needs. A second Church has also been identified that will assist us in the event of an emergency. Also identify other churches or organizations that have agreed to provide support in one form or another establishing community.</w:t>
      </w:r>
    </w:p>
    <w:p w:rsidR="00240B4A" w:rsidRPr="00A759BC" w:rsidRDefault="00240B4A" w:rsidP="00240B4A">
      <w:pPr>
        <w:pStyle w:val="NoSpacing"/>
        <w:rPr>
          <w:sz w:val="24"/>
          <w:szCs w:val="24"/>
        </w:rPr>
      </w:pPr>
    </w:p>
    <w:p w:rsidR="00240B4A" w:rsidRPr="00A759BC" w:rsidRDefault="00240B4A" w:rsidP="00240B4A">
      <w:pPr>
        <w:pStyle w:val="NoSpacing"/>
        <w:numPr>
          <w:ilvl w:val="0"/>
          <w:numId w:val="25"/>
        </w:numPr>
        <w:rPr>
          <w:sz w:val="24"/>
          <w:szCs w:val="24"/>
        </w:rPr>
      </w:pPr>
      <w:r w:rsidRPr="00A759BC">
        <w:rPr>
          <w:b/>
          <w:sz w:val="24"/>
          <w:szCs w:val="24"/>
        </w:rPr>
        <w:t>Team Housing</w:t>
      </w:r>
      <w:r w:rsidRPr="00A759BC">
        <w:rPr>
          <w:sz w:val="24"/>
          <w:szCs w:val="24"/>
        </w:rPr>
        <w:t>: Team housing is more than adequate due to local volunteer base.  (Define)</w:t>
      </w:r>
    </w:p>
    <w:p w:rsidR="00240B4A" w:rsidRPr="00A759BC" w:rsidRDefault="00240B4A" w:rsidP="00240B4A">
      <w:pPr>
        <w:pStyle w:val="NoSpacing"/>
        <w:rPr>
          <w:sz w:val="24"/>
          <w:szCs w:val="24"/>
        </w:rPr>
      </w:pPr>
    </w:p>
    <w:p w:rsidR="00240B4A" w:rsidRPr="00A759BC" w:rsidRDefault="00240B4A" w:rsidP="00240B4A">
      <w:pPr>
        <w:pStyle w:val="NoSpacing"/>
        <w:numPr>
          <w:ilvl w:val="0"/>
          <w:numId w:val="25"/>
        </w:numPr>
        <w:rPr>
          <w:sz w:val="24"/>
          <w:szCs w:val="24"/>
        </w:rPr>
      </w:pPr>
      <w:r w:rsidRPr="00A759BC">
        <w:rPr>
          <w:b/>
          <w:sz w:val="24"/>
          <w:szCs w:val="24"/>
        </w:rPr>
        <w:t>Financial Support</w:t>
      </w:r>
      <w:r w:rsidRPr="00A759BC">
        <w:rPr>
          <w:sz w:val="24"/>
          <w:szCs w:val="24"/>
        </w:rPr>
        <w:t>: Identify committed sources of financial support short term and any sources believed to be long term ongoing supporters.</w:t>
      </w:r>
    </w:p>
    <w:p w:rsidR="00240B4A" w:rsidRPr="00A759BC" w:rsidRDefault="00240B4A" w:rsidP="00240B4A">
      <w:pPr>
        <w:pStyle w:val="NoSpacing"/>
        <w:rPr>
          <w:sz w:val="24"/>
          <w:szCs w:val="24"/>
        </w:rPr>
      </w:pPr>
    </w:p>
    <w:p w:rsidR="00240B4A" w:rsidRPr="00A759BC" w:rsidRDefault="00240B4A" w:rsidP="00240B4A">
      <w:pPr>
        <w:pStyle w:val="NoSpacing"/>
        <w:numPr>
          <w:ilvl w:val="0"/>
          <w:numId w:val="25"/>
        </w:numPr>
        <w:rPr>
          <w:sz w:val="24"/>
          <w:szCs w:val="24"/>
        </w:rPr>
      </w:pPr>
      <w:r w:rsidRPr="00A759BC">
        <w:rPr>
          <w:b/>
          <w:sz w:val="24"/>
          <w:szCs w:val="24"/>
        </w:rPr>
        <w:t>Outreach:</w:t>
      </w:r>
      <w:r w:rsidRPr="00A759BC">
        <w:rPr>
          <w:sz w:val="24"/>
          <w:szCs w:val="24"/>
        </w:rPr>
        <w:t xml:space="preserve"> Define all ongoing and scheduled outreach activities and be sure to define your relationship with the KOT Outreach sub</w:t>
      </w:r>
      <w:r w:rsidR="00B43247">
        <w:rPr>
          <w:sz w:val="24"/>
          <w:szCs w:val="24"/>
        </w:rPr>
        <w:t>-</w:t>
      </w:r>
      <w:r w:rsidRPr="00A759BC">
        <w:rPr>
          <w:sz w:val="24"/>
          <w:szCs w:val="24"/>
        </w:rPr>
        <w:t>committee.</w:t>
      </w:r>
    </w:p>
    <w:p w:rsidR="00240B4A" w:rsidRPr="00A759BC" w:rsidRDefault="00240B4A" w:rsidP="00240B4A">
      <w:pPr>
        <w:pStyle w:val="NoSpacing"/>
        <w:rPr>
          <w:sz w:val="24"/>
          <w:szCs w:val="24"/>
        </w:rPr>
      </w:pPr>
    </w:p>
    <w:p w:rsidR="00240B4A" w:rsidRPr="00A759BC" w:rsidRDefault="00240B4A" w:rsidP="00240B4A">
      <w:pPr>
        <w:pStyle w:val="NoSpacing"/>
        <w:numPr>
          <w:ilvl w:val="0"/>
          <w:numId w:val="25"/>
        </w:numPr>
        <w:rPr>
          <w:sz w:val="24"/>
          <w:szCs w:val="24"/>
        </w:rPr>
      </w:pPr>
      <w:r w:rsidRPr="00A759BC">
        <w:rPr>
          <w:b/>
          <w:sz w:val="24"/>
          <w:szCs w:val="24"/>
        </w:rPr>
        <w:t>Fund Raising</w:t>
      </w:r>
      <w:r w:rsidRPr="00A759BC">
        <w:rPr>
          <w:sz w:val="24"/>
          <w:szCs w:val="24"/>
        </w:rPr>
        <w:t>: same as above and with KOT Fund raising sub-committee.</w:t>
      </w:r>
    </w:p>
    <w:p w:rsidR="00240B4A" w:rsidRDefault="00240B4A" w:rsidP="00240B4A">
      <w:pPr>
        <w:pStyle w:val="ListParagraph"/>
        <w:rPr>
          <w:sz w:val="32"/>
          <w:szCs w:val="32"/>
        </w:rPr>
      </w:pPr>
    </w:p>
    <w:p w:rsidR="00240B4A" w:rsidRPr="00A759BC" w:rsidRDefault="00240B4A" w:rsidP="00240B4A">
      <w:pPr>
        <w:pStyle w:val="NoSpacing"/>
        <w:rPr>
          <w:b/>
          <w:sz w:val="24"/>
          <w:szCs w:val="24"/>
          <w:u w:val="single"/>
        </w:rPr>
      </w:pPr>
      <w:r w:rsidRPr="00A759BC">
        <w:rPr>
          <w:b/>
          <w:sz w:val="24"/>
          <w:szCs w:val="24"/>
          <w:u w:val="single"/>
        </w:rPr>
        <w:t>Any previously unspecified Ongoing Activities:</w:t>
      </w:r>
    </w:p>
    <w:p w:rsidR="00240B4A" w:rsidRPr="00240B4A" w:rsidRDefault="00240B4A" w:rsidP="00240B4A">
      <w:pPr>
        <w:rPr>
          <w:b/>
          <w:sz w:val="24"/>
          <w:szCs w:val="24"/>
        </w:rPr>
      </w:pPr>
    </w:p>
    <w:p w:rsidR="00E75C59" w:rsidRPr="00E75C59" w:rsidRDefault="00E75C59" w:rsidP="00E75C59">
      <w:pPr>
        <w:pStyle w:val="NoSpacing"/>
      </w:pPr>
    </w:p>
    <w:sectPr w:rsidR="00E75C59" w:rsidRPr="00E75C59" w:rsidSect="00B35370">
      <w:footerReference w:type="default" r:id="rId13"/>
      <w:pgSz w:w="12240" w:h="15840" w:code="1"/>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8B9" w:rsidRDefault="00A138B9" w:rsidP="00114378">
      <w:pPr>
        <w:spacing w:after="0" w:line="240" w:lineRule="auto"/>
      </w:pPr>
      <w:r>
        <w:separator/>
      </w:r>
    </w:p>
  </w:endnote>
  <w:endnote w:type="continuationSeparator" w:id="0">
    <w:p w:rsidR="00A138B9" w:rsidRDefault="00A138B9" w:rsidP="00114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0722"/>
      <w:docPartObj>
        <w:docPartGallery w:val="Page Numbers (Bottom of Page)"/>
        <w:docPartUnique/>
      </w:docPartObj>
    </w:sdtPr>
    <w:sdtContent>
      <w:p w:rsidR="0032553A" w:rsidRDefault="0032553A" w:rsidP="00114378">
        <w:pPr>
          <w:pStyle w:val="Footer"/>
        </w:pPr>
        <w:r>
          <w:t xml:space="preserve">Page </w:t>
        </w:r>
        <w:r w:rsidR="00122AF8">
          <w:fldChar w:fldCharType="begin"/>
        </w:r>
        <w:r w:rsidR="009B753A">
          <w:instrText xml:space="preserve"> PAGE   \* MERGEFORMAT </w:instrText>
        </w:r>
        <w:r w:rsidR="00122AF8">
          <w:fldChar w:fldCharType="separate"/>
        </w:r>
        <w:r w:rsidR="003D3501">
          <w:rPr>
            <w:noProof/>
          </w:rPr>
          <w:t>18</w:t>
        </w:r>
        <w:r w:rsidR="00122AF8">
          <w:rPr>
            <w:noProof/>
          </w:rPr>
          <w:fldChar w:fldCharType="end"/>
        </w:r>
        <w:r>
          <w:tab/>
        </w:r>
        <w:r>
          <w:tab/>
        </w:r>
        <w:r w:rsidR="00122AF8">
          <w:fldChar w:fldCharType="begin"/>
        </w:r>
        <w:r w:rsidR="009B753A">
          <w:instrText xml:space="preserve"> DATE \@ "MMMM d, yyyy" </w:instrText>
        </w:r>
        <w:r w:rsidR="00122AF8">
          <w:fldChar w:fldCharType="separate"/>
        </w:r>
        <w:r w:rsidR="003D3501">
          <w:rPr>
            <w:noProof/>
          </w:rPr>
          <w:t>January 16, 2015</w:t>
        </w:r>
        <w:r w:rsidR="00122AF8">
          <w:rPr>
            <w:noProof/>
          </w:rPr>
          <w:fldChar w:fldCharType="end"/>
        </w:r>
      </w:p>
    </w:sdtContent>
  </w:sdt>
  <w:p w:rsidR="0032553A" w:rsidRDefault="003255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8B9" w:rsidRDefault="00A138B9" w:rsidP="00114378">
      <w:pPr>
        <w:spacing w:after="0" w:line="240" w:lineRule="auto"/>
      </w:pPr>
      <w:r>
        <w:separator/>
      </w:r>
    </w:p>
  </w:footnote>
  <w:footnote w:type="continuationSeparator" w:id="0">
    <w:p w:rsidR="00A138B9" w:rsidRDefault="00A138B9" w:rsidP="001143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7467"/>
    <w:multiLevelType w:val="hybridMultilevel"/>
    <w:tmpl w:val="48462EAC"/>
    <w:lvl w:ilvl="0" w:tplc="1DE4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EB56EF"/>
    <w:multiLevelType w:val="hybridMultilevel"/>
    <w:tmpl w:val="C6EAA6D2"/>
    <w:lvl w:ilvl="0" w:tplc="7F08D0C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F038D4"/>
    <w:multiLevelType w:val="hybridMultilevel"/>
    <w:tmpl w:val="7BEC698E"/>
    <w:lvl w:ilvl="0" w:tplc="7F08D0C0">
      <w:start w:val="1"/>
      <w:numFmt w:val="decimal"/>
      <w:lvlText w:val="%1."/>
      <w:lvlJc w:val="left"/>
      <w:pPr>
        <w:ind w:left="1080" w:hanging="360"/>
      </w:pPr>
      <w:rPr>
        <w:rFonts w:hint="default"/>
      </w:rPr>
    </w:lvl>
    <w:lvl w:ilvl="1" w:tplc="0F56918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090A18"/>
    <w:multiLevelType w:val="hybridMultilevel"/>
    <w:tmpl w:val="E2F68422"/>
    <w:lvl w:ilvl="0" w:tplc="A83812A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883CE5"/>
    <w:multiLevelType w:val="hybridMultilevel"/>
    <w:tmpl w:val="B16AD58E"/>
    <w:lvl w:ilvl="0" w:tplc="F0127EA6">
      <w:start w:val="1"/>
      <w:numFmt w:val="decimal"/>
      <w:lvlText w:val="%1."/>
      <w:lvlJc w:val="left"/>
      <w:pPr>
        <w:ind w:left="252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794FDB"/>
    <w:multiLevelType w:val="hybridMultilevel"/>
    <w:tmpl w:val="EBCA5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70343"/>
    <w:multiLevelType w:val="hybridMultilevel"/>
    <w:tmpl w:val="8DAA193A"/>
    <w:lvl w:ilvl="0" w:tplc="7F08D0C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FE1A8A"/>
    <w:multiLevelType w:val="hybridMultilevel"/>
    <w:tmpl w:val="883E3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6D7D98"/>
    <w:multiLevelType w:val="hybridMultilevel"/>
    <w:tmpl w:val="41F6C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13909"/>
    <w:multiLevelType w:val="hybridMultilevel"/>
    <w:tmpl w:val="E118F020"/>
    <w:lvl w:ilvl="0" w:tplc="5A782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B156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A3269FE"/>
    <w:multiLevelType w:val="hybridMultilevel"/>
    <w:tmpl w:val="F6B4FA8A"/>
    <w:lvl w:ilvl="0" w:tplc="78CEF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70344A"/>
    <w:multiLevelType w:val="hybridMultilevel"/>
    <w:tmpl w:val="6B6A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20A3F"/>
    <w:multiLevelType w:val="hybridMultilevel"/>
    <w:tmpl w:val="4BE0215C"/>
    <w:lvl w:ilvl="0" w:tplc="D94E351E">
      <w:start w:val="1"/>
      <w:numFmt w:val="lowerLetter"/>
      <w:lvlText w:val="%1."/>
      <w:lvlJc w:val="left"/>
      <w:pPr>
        <w:ind w:left="1440" w:hanging="360"/>
      </w:pPr>
      <w:rPr>
        <w:rFonts w:hint="default"/>
      </w:rPr>
    </w:lvl>
    <w:lvl w:ilvl="1" w:tplc="4FBE85DC">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994070"/>
    <w:multiLevelType w:val="hybridMultilevel"/>
    <w:tmpl w:val="91A277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457078"/>
    <w:multiLevelType w:val="hybridMultilevel"/>
    <w:tmpl w:val="24067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A539D"/>
    <w:multiLevelType w:val="hybridMultilevel"/>
    <w:tmpl w:val="A4C80F5E"/>
    <w:lvl w:ilvl="0" w:tplc="7F08D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832FA1"/>
    <w:multiLevelType w:val="hybridMultilevel"/>
    <w:tmpl w:val="BB564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22BA4"/>
    <w:multiLevelType w:val="hybridMultilevel"/>
    <w:tmpl w:val="FEB6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3403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17C5542"/>
    <w:multiLevelType w:val="hybridMultilevel"/>
    <w:tmpl w:val="F4CE2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ED6E7A"/>
    <w:multiLevelType w:val="hybridMultilevel"/>
    <w:tmpl w:val="00B68B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71A2867"/>
    <w:multiLevelType w:val="hybridMultilevel"/>
    <w:tmpl w:val="7258F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B14632"/>
    <w:multiLevelType w:val="hybridMultilevel"/>
    <w:tmpl w:val="4C70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5B44CA"/>
    <w:multiLevelType w:val="hybridMultilevel"/>
    <w:tmpl w:val="77B6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CC2F87"/>
    <w:multiLevelType w:val="hybridMultilevel"/>
    <w:tmpl w:val="1BE80BA6"/>
    <w:lvl w:ilvl="0" w:tplc="F0127EA6">
      <w:start w:val="1"/>
      <w:numFmt w:val="decimal"/>
      <w:lvlText w:val="%1."/>
      <w:lvlJc w:val="left"/>
      <w:pPr>
        <w:ind w:left="1440" w:hanging="360"/>
      </w:pPr>
      <w:rPr>
        <w:rFonts w:hint="default"/>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E44A87"/>
    <w:multiLevelType w:val="hybridMultilevel"/>
    <w:tmpl w:val="AB323792"/>
    <w:lvl w:ilvl="0" w:tplc="1CBE25F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4E0A9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BCC0444"/>
    <w:multiLevelType w:val="hybridMultilevel"/>
    <w:tmpl w:val="642C49C4"/>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53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DB850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9"/>
  </w:num>
  <w:num w:numId="3">
    <w:abstractNumId w:val="15"/>
  </w:num>
  <w:num w:numId="4">
    <w:abstractNumId w:val="11"/>
  </w:num>
  <w:num w:numId="5">
    <w:abstractNumId w:val="0"/>
  </w:num>
  <w:num w:numId="6">
    <w:abstractNumId w:val="13"/>
  </w:num>
  <w:num w:numId="7">
    <w:abstractNumId w:val="28"/>
  </w:num>
  <w:num w:numId="8">
    <w:abstractNumId w:val="26"/>
  </w:num>
  <w:num w:numId="9">
    <w:abstractNumId w:val="7"/>
  </w:num>
  <w:num w:numId="10">
    <w:abstractNumId w:val="27"/>
  </w:num>
  <w:num w:numId="11">
    <w:abstractNumId w:val="10"/>
  </w:num>
  <w:num w:numId="12">
    <w:abstractNumId w:val="19"/>
  </w:num>
  <w:num w:numId="13">
    <w:abstractNumId w:val="29"/>
  </w:num>
  <w:num w:numId="14">
    <w:abstractNumId w:val="21"/>
  </w:num>
  <w:num w:numId="15">
    <w:abstractNumId w:val="16"/>
  </w:num>
  <w:num w:numId="16">
    <w:abstractNumId w:val="6"/>
  </w:num>
  <w:num w:numId="17">
    <w:abstractNumId w:val="2"/>
  </w:num>
  <w:num w:numId="18">
    <w:abstractNumId w:val="1"/>
  </w:num>
  <w:num w:numId="19">
    <w:abstractNumId w:val="22"/>
  </w:num>
  <w:num w:numId="20">
    <w:abstractNumId w:val="23"/>
  </w:num>
  <w:num w:numId="21">
    <w:abstractNumId w:val="25"/>
  </w:num>
  <w:num w:numId="22">
    <w:abstractNumId w:val="4"/>
  </w:num>
  <w:num w:numId="23">
    <w:abstractNumId w:val="8"/>
  </w:num>
  <w:num w:numId="24">
    <w:abstractNumId w:val="17"/>
  </w:num>
  <w:num w:numId="25">
    <w:abstractNumId w:val="20"/>
  </w:num>
  <w:num w:numId="26">
    <w:abstractNumId w:val="18"/>
  </w:num>
  <w:num w:numId="27">
    <w:abstractNumId w:val="12"/>
  </w:num>
  <w:num w:numId="28">
    <w:abstractNumId w:val="14"/>
  </w:num>
  <w:num w:numId="29">
    <w:abstractNumId w:val="24"/>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05241B"/>
    <w:rsid w:val="0000147D"/>
    <w:rsid w:val="00013E7F"/>
    <w:rsid w:val="000163C6"/>
    <w:rsid w:val="00033B5B"/>
    <w:rsid w:val="0005241B"/>
    <w:rsid w:val="00076C63"/>
    <w:rsid w:val="00096FFA"/>
    <w:rsid w:val="000B07B9"/>
    <w:rsid w:val="000D547D"/>
    <w:rsid w:val="000F409C"/>
    <w:rsid w:val="00114378"/>
    <w:rsid w:val="00122AF8"/>
    <w:rsid w:val="001266DD"/>
    <w:rsid w:val="00161336"/>
    <w:rsid w:val="001739BC"/>
    <w:rsid w:val="00177E94"/>
    <w:rsid w:val="001943D6"/>
    <w:rsid w:val="001A527A"/>
    <w:rsid w:val="001C4512"/>
    <w:rsid w:val="001C4D04"/>
    <w:rsid w:val="001D3184"/>
    <w:rsid w:val="001E2CCE"/>
    <w:rsid w:val="001F644F"/>
    <w:rsid w:val="00203EFB"/>
    <w:rsid w:val="00215708"/>
    <w:rsid w:val="00216012"/>
    <w:rsid w:val="00223636"/>
    <w:rsid w:val="0022588C"/>
    <w:rsid w:val="00227D74"/>
    <w:rsid w:val="00240B4A"/>
    <w:rsid w:val="0024194D"/>
    <w:rsid w:val="00247154"/>
    <w:rsid w:val="00276740"/>
    <w:rsid w:val="00281AA7"/>
    <w:rsid w:val="00283354"/>
    <w:rsid w:val="00284BCB"/>
    <w:rsid w:val="00290957"/>
    <w:rsid w:val="002C713E"/>
    <w:rsid w:val="002D6199"/>
    <w:rsid w:val="002E14FF"/>
    <w:rsid w:val="0030078E"/>
    <w:rsid w:val="00302C4B"/>
    <w:rsid w:val="00311590"/>
    <w:rsid w:val="0032346C"/>
    <w:rsid w:val="0032553A"/>
    <w:rsid w:val="00340C7E"/>
    <w:rsid w:val="003642AD"/>
    <w:rsid w:val="00374CFD"/>
    <w:rsid w:val="0038183C"/>
    <w:rsid w:val="003841DE"/>
    <w:rsid w:val="00385976"/>
    <w:rsid w:val="003A4C6A"/>
    <w:rsid w:val="003D3501"/>
    <w:rsid w:val="003D407F"/>
    <w:rsid w:val="003D57F5"/>
    <w:rsid w:val="003E2F39"/>
    <w:rsid w:val="003F0062"/>
    <w:rsid w:val="003F07B1"/>
    <w:rsid w:val="003F3934"/>
    <w:rsid w:val="003F6802"/>
    <w:rsid w:val="0040522A"/>
    <w:rsid w:val="004111DC"/>
    <w:rsid w:val="0042093C"/>
    <w:rsid w:val="00464AAA"/>
    <w:rsid w:val="00464ACB"/>
    <w:rsid w:val="0047476D"/>
    <w:rsid w:val="00491561"/>
    <w:rsid w:val="004B6856"/>
    <w:rsid w:val="004C2E82"/>
    <w:rsid w:val="004C531F"/>
    <w:rsid w:val="004D3789"/>
    <w:rsid w:val="004E1053"/>
    <w:rsid w:val="004E1ED0"/>
    <w:rsid w:val="004F4B29"/>
    <w:rsid w:val="005265BF"/>
    <w:rsid w:val="00530B89"/>
    <w:rsid w:val="00537CDB"/>
    <w:rsid w:val="00564362"/>
    <w:rsid w:val="005676CB"/>
    <w:rsid w:val="00583404"/>
    <w:rsid w:val="00590D7C"/>
    <w:rsid w:val="00591C57"/>
    <w:rsid w:val="005A24F6"/>
    <w:rsid w:val="005A5D7C"/>
    <w:rsid w:val="005C1E27"/>
    <w:rsid w:val="005E2F38"/>
    <w:rsid w:val="0060523D"/>
    <w:rsid w:val="00607EC2"/>
    <w:rsid w:val="00614A5E"/>
    <w:rsid w:val="00616897"/>
    <w:rsid w:val="00636FEF"/>
    <w:rsid w:val="00647B2B"/>
    <w:rsid w:val="00655064"/>
    <w:rsid w:val="006620B6"/>
    <w:rsid w:val="00663599"/>
    <w:rsid w:val="006652F6"/>
    <w:rsid w:val="00666AE6"/>
    <w:rsid w:val="00666B9C"/>
    <w:rsid w:val="00667BC4"/>
    <w:rsid w:val="0068747D"/>
    <w:rsid w:val="00696C01"/>
    <w:rsid w:val="006A1DA9"/>
    <w:rsid w:val="006F1872"/>
    <w:rsid w:val="00706A4D"/>
    <w:rsid w:val="007129F1"/>
    <w:rsid w:val="00712F3C"/>
    <w:rsid w:val="007218BF"/>
    <w:rsid w:val="00730D2A"/>
    <w:rsid w:val="007425BB"/>
    <w:rsid w:val="00742C2C"/>
    <w:rsid w:val="007525D2"/>
    <w:rsid w:val="007533E0"/>
    <w:rsid w:val="00784887"/>
    <w:rsid w:val="007902E8"/>
    <w:rsid w:val="007A7842"/>
    <w:rsid w:val="007D1FA5"/>
    <w:rsid w:val="007E5CFD"/>
    <w:rsid w:val="00823383"/>
    <w:rsid w:val="00824A52"/>
    <w:rsid w:val="0083062E"/>
    <w:rsid w:val="00840E69"/>
    <w:rsid w:val="00850372"/>
    <w:rsid w:val="00851A21"/>
    <w:rsid w:val="00861813"/>
    <w:rsid w:val="00864449"/>
    <w:rsid w:val="00884676"/>
    <w:rsid w:val="00887454"/>
    <w:rsid w:val="00892EE8"/>
    <w:rsid w:val="008C4A86"/>
    <w:rsid w:val="008C634E"/>
    <w:rsid w:val="008C6F6E"/>
    <w:rsid w:val="008D7FE1"/>
    <w:rsid w:val="008E1B62"/>
    <w:rsid w:val="009233EC"/>
    <w:rsid w:val="0094296B"/>
    <w:rsid w:val="00951AD5"/>
    <w:rsid w:val="00951C37"/>
    <w:rsid w:val="00952FDF"/>
    <w:rsid w:val="0095636A"/>
    <w:rsid w:val="009A0D48"/>
    <w:rsid w:val="009A17A7"/>
    <w:rsid w:val="009A2E55"/>
    <w:rsid w:val="009B753A"/>
    <w:rsid w:val="009C3553"/>
    <w:rsid w:val="009C4A6A"/>
    <w:rsid w:val="009C69D6"/>
    <w:rsid w:val="009D4781"/>
    <w:rsid w:val="009E05CF"/>
    <w:rsid w:val="009F0DAE"/>
    <w:rsid w:val="009F1133"/>
    <w:rsid w:val="00A138B9"/>
    <w:rsid w:val="00A4578D"/>
    <w:rsid w:val="00A548D0"/>
    <w:rsid w:val="00A75326"/>
    <w:rsid w:val="00AB7520"/>
    <w:rsid w:val="00AC3E27"/>
    <w:rsid w:val="00AC5C41"/>
    <w:rsid w:val="00AD0E86"/>
    <w:rsid w:val="00AD431D"/>
    <w:rsid w:val="00B037CE"/>
    <w:rsid w:val="00B06739"/>
    <w:rsid w:val="00B105C8"/>
    <w:rsid w:val="00B12CF1"/>
    <w:rsid w:val="00B22B22"/>
    <w:rsid w:val="00B35370"/>
    <w:rsid w:val="00B357D2"/>
    <w:rsid w:val="00B374DC"/>
    <w:rsid w:val="00B43247"/>
    <w:rsid w:val="00B435A1"/>
    <w:rsid w:val="00B43C14"/>
    <w:rsid w:val="00B648A4"/>
    <w:rsid w:val="00BA4430"/>
    <w:rsid w:val="00C07554"/>
    <w:rsid w:val="00C25E9D"/>
    <w:rsid w:val="00C36944"/>
    <w:rsid w:val="00C412AB"/>
    <w:rsid w:val="00C62043"/>
    <w:rsid w:val="00C802A8"/>
    <w:rsid w:val="00C81226"/>
    <w:rsid w:val="00CA3FB8"/>
    <w:rsid w:val="00CA6C8E"/>
    <w:rsid w:val="00CC5AA3"/>
    <w:rsid w:val="00CF29CE"/>
    <w:rsid w:val="00D06081"/>
    <w:rsid w:val="00D23DB4"/>
    <w:rsid w:val="00D37BA2"/>
    <w:rsid w:val="00D4562B"/>
    <w:rsid w:val="00D7193B"/>
    <w:rsid w:val="00D734FC"/>
    <w:rsid w:val="00D84F43"/>
    <w:rsid w:val="00D86624"/>
    <w:rsid w:val="00D95578"/>
    <w:rsid w:val="00DA2D1E"/>
    <w:rsid w:val="00DA5BEF"/>
    <w:rsid w:val="00DB5382"/>
    <w:rsid w:val="00DC2E9B"/>
    <w:rsid w:val="00DE66AB"/>
    <w:rsid w:val="00E309EC"/>
    <w:rsid w:val="00E522E6"/>
    <w:rsid w:val="00E630F7"/>
    <w:rsid w:val="00E75C59"/>
    <w:rsid w:val="00E83208"/>
    <w:rsid w:val="00E83AB8"/>
    <w:rsid w:val="00EA12DF"/>
    <w:rsid w:val="00EE4D8B"/>
    <w:rsid w:val="00EE4EA1"/>
    <w:rsid w:val="00EE6D8B"/>
    <w:rsid w:val="00F1481E"/>
    <w:rsid w:val="00F26D8F"/>
    <w:rsid w:val="00FA0289"/>
    <w:rsid w:val="00FA464E"/>
    <w:rsid w:val="00FB62F1"/>
    <w:rsid w:val="00FC1A58"/>
    <w:rsid w:val="00FC5D57"/>
    <w:rsid w:val="00FC6475"/>
    <w:rsid w:val="00FF4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062"/>
    <w:pPr>
      <w:ind w:left="720"/>
      <w:contextualSpacing/>
    </w:pPr>
  </w:style>
  <w:style w:type="paragraph" w:styleId="NoSpacing">
    <w:name w:val="No Spacing"/>
    <w:uiPriority w:val="1"/>
    <w:qFormat/>
    <w:rsid w:val="00E75C59"/>
    <w:pPr>
      <w:spacing w:after="0" w:line="240" w:lineRule="auto"/>
    </w:pPr>
  </w:style>
  <w:style w:type="paragraph" w:styleId="Header">
    <w:name w:val="header"/>
    <w:basedOn w:val="Normal"/>
    <w:link w:val="HeaderChar"/>
    <w:uiPriority w:val="99"/>
    <w:semiHidden/>
    <w:unhideWhenUsed/>
    <w:rsid w:val="001143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4378"/>
  </w:style>
  <w:style w:type="paragraph" w:styleId="Footer">
    <w:name w:val="footer"/>
    <w:basedOn w:val="Normal"/>
    <w:link w:val="FooterChar"/>
    <w:uiPriority w:val="99"/>
    <w:unhideWhenUsed/>
    <w:rsid w:val="00114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378"/>
  </w:style>
  <w:style w:type="paragraph" w:styleId="BalloonText">
    <w:name w:val="Balloon Text"/>
    <w:basedOn w:val="Normal"/>
    <w:link w:val="BalloonTextChar"/>
    <w:uiPriority w:val="99"/>
    <w:semiHidden/>
    <w:unhideWhenUsed/>
    <w:rsid w:val="00114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378"/>
    <w:rPr>
      <w:rFonts w:ascii="Tahoma" w:hAnsi="Tahoma" w:cs="Tahoma"/>
      <w:sz w:val="16"/>
      <w:szCs w:val="16"/>
    </w:rPr>
  </w:style>
  <w:style w:type="character" w:styleId="Hyperlink">
    <w:name w:val="Hyperlink"/>
    <w:basedOn w:val="DefaultParagraphFont"/>
    <w:uiPriority w:val="99"/>
    <w:unhideWhenUsed/>
    <w:rsid w:val="00B353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062"/>
    <w:pPr>
      <w:ind w:left="720"/>
      <w:contextualSpacing/>
    </w:pPr>
  </w:style>
  <w:style w:type="paragraph" w:styleId="NoSpacing">
    <w:name w:val="No Spacing"/>
    <w:uiPriority w:val="1"/>
    <w:qFormat/>
    <w:rsid w:val="00E75C59"/>
    <w:pPr>
      <w:spacing w:after="0" w:line="240" w:lineRule="auto"/>
    </w:pPr>
  </w:style>
  <w:style w:type="paragraph" w:styleId="Header">
    <w:name w:val="header"/>
    <w:basedOn w:val="Normal"/>
    <w:link w:val="HeaderChar"/>
    <w:uiPriority w:val="99"/>
    <w:semiHidden/>
    <w:unhideWhenUsed/>
    <w:rsid w:val="001143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4378"/>
  </w:style>
  <w:style w:type="paragraph" w:styleId="Footer">
    <w:name w:val="footer"/>
    <w:basedOn w:val="Normal"/>
    <w:link w:val="FooterChar"/>
    <w:uiPriority w:val="99"/>
    <w:unhideWhenUsed/>
    <w:rsid w:val="00114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378"/>
  </w:style>
  <w:style w:type="paragraph" w:styleId="BalloonText">
    <w:name w:val="Balloon Text"/>
    <w:basedOn w:val="Normal"/>
    <w:link w:val="BalloonTextChar"/>
    <w:uiPriority w:val="99"/>
    <w:semiHidden/>
    <w:unhideWhenUsed/>
    <w:rsid w:val="00114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378"/>
    <w:rPr>
      <w:rFonts w:ascii="Tahoma" w:hAnsi="Tahoma" w:cs="Tahoma"/>
      <w:sz w:val="16"/>
      <w:szCs w:val="16"/>
    </w:rPr>
  </w:style>
  <w:style w:type="character" w:styleId="Hyperlink">
    <w:name w:val="Hyperlink"/>
    <w:basedOn w:val="DefaultParagraphFont"/>
    <w:uiPriority w:val="99"/>
    <w:unhideWhenUsed/>
    <w:rsid w:val="00B353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6869052">
      <w:bodyDiv w:val="1"/>
      <w:marLeft w:val="0"/>
      <w:marRight w:val="0"/>
      <w:marTop w:val="0"/>
      <w:marBottom w:val="0"/>
      <w:divBdr>
        <w:top w:val="none" w:sz="0" w:space="0" w:color="auto"/>
        <w:left w:val="none" w:sz="0" w:space="0" w:color="auto"/>
        <w:bottom w:val="none" w:sz="0" w:space="0" w:color="auto"/>
        <w:right w:val="none" w:sz="0" w:space="0" w:color="auto"/>
      </w:divBdr>
    </w:div>
    <w:div w:id="872377500">
      <w:bodyDiv w:val="1"/>
      <w:marLeft w:val="0"/>
      <w:marRight w:val="0"/>
      <w:marTop w:val="0"/>
      <w:marBottom w:val="0"/>
      <w:divBdr>
        <w:top w:val="none" w:sz="0" w:space="0" w:color="auto"/>
        <w:left w:val="none" w:sz="0" w:space="0" w:color="auto"/>
        <w:bottom w:val="none" w:sz="0" w:space="0" w:color="auto"/>
        <w:right w:val="none" w:sz="0" w:space="0" w:color="auto"/>
      </w:divBdr>
    </w:div>
    <w:div w:id="1535657371">
      <w:bodyDiv w:val="1"/>
      <w:marLeft w:val="0"/>
      <w:marRight w:val="0"/>
      <w:marTop w:val="0"/>
      <w:marBottom w:val="0"/>
      <w:divBdr>
        <w:top w:val="none" w:sz="0" w:space="0" w:color="auto"/>
        <w:left w:val="none" w:sz="0" w:space="0" w:color="auto"/>
        <w:bottom w:val="none" w:sz="0" w:space="0" w:color="auto"/>
        <w:right w:val="none" w:sz="0" w:space="0" w:color="auto"/>
      </w:divBdr>
    </w:div>
    <w:div w:id="1751198462">
      <w:bodyDiv w:val="1"/>
      <w:marLeft w:val="0"/>
      <w:marRight w:val="0"/>
      <w:marTop w:val="0"/>
      <w:marBottom w:val="0"/>
      <w:divBdr>
        <w:top w:val="none" w:sz="0" w:space="0" w:color="auto"/>
        <w:left w:val="none" w:sz="0" w:space="0" w:color="auto"/>
        <w:bottom w:val="none" w:sz="0" w:space="0" w:color="auto"/>
        <w:right w:val="none" w:sz="0" w:space="0" w:color="auto"/>
      </w:divBdr>
    </w:div>
    <w:div w:id="1820881802">
      <w:bodyDiv w:val="1"/>
      <w:marLeft w:val="0"/>
      <w:marRight w:val="0"/>
      <w:marTop w:val="0"/>
      <w:marBottom w:val="0"/>
      <w:divBdr>
        <w:top w:val="none" w:sz="0" w:space="0" w:color="auto"/>
        <w:left w:val="none" w:sz="0" w:space="0" w:color="auto"/>
        <w:bottom w:val="none" w:sz="0" w:space="0" w:color="auto"/>
        <w:right w:val="none" w:sz="0" w:space="0" w:color="auto"/>
      </w:divBdr>
    </w:div>
    <w:div w:id="188626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irostexas.org/documents/SpiritualResume.pd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kairo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188B2-488D-4A4A-A3A3-0466209B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7128</TotalTime>
  <Pages>1</Pages>
  <Words>4619</Words>
  <Characters>26332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Steve</cp:lastModifiedBy>
  <cp:revision>9</cp:revision>
  <cp:lastPrinted>2015-01-16T23:00:00Z</cp:lastPrinted>
  <dcterms:created xsi:type="dcterms:W3CDTF">2014-10-28T22:29:00Z</dcterms:created>
  <dcterms:modified xsi:type="dcterms:W3CDTF">2015-01-18T22:11:00Z</dcterms:modified>
</cp:coreProperties>
</file>